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7A1" w:rsidRPr="00EB7185" w:rsidRDefault="006347A1" w:rsidP="00EB7185">
      <w:pPr>
        <w:rPr>
          <w:b/>
          <w:color w:val="60E43C"/>
          <w:sz w:val="32"/>
          <w:szCs w:val="28"/>
        </w:rPr>
      </w:pPr>
      <w:r w:rsidRPr="00EB7185">
        <w:rPr>
          <w:b/>
          <w:color w:val="60E43C"/>
          <w:sz w:val="32"/>
          <w:szCs w:val="28"/>
        </w:rPr>
        <w:t>OBSAH</w:t>
      </w:r>
    </w:p>
    <w:p w:rsidR="006347A1" w:rsidRPr="005B1F56" w:rsidRDefault="006347A1" w:rsidP="0040520F">
      <w:pPr>
        <w:pStyle w:val="Odstavecseseznamem"/>
        <w:numPr>
          <w:ilvl w:val="0"/>
          <w:numId w:val="1"/>
        </w:numPr>
        <w:rPr>
          <w:sz w:val="24"/>
          <w:szCs w:val="24"/>
        </w:rPr>
      </w:pPr>
      <w:r w:rsidRPr="005B1F56">
        <w:rPr>
          <w:sz w:val="24"/>
          <w:szCs w:val="24"/>
        </w:rPr>
        <w:t xml:space="preserve"> Identifikační údaje o škole </w:t>
      </w:r>
    </w:p>
    <w:p w:rsidR="006347A1" w:rsidRPr="005B1F56" w:rsidRDefault="006347A1" w:rsidP="0040520F">
      <w:pPr>
        <w:pStyle w:val="Odstavecseseznamem"/>
        <w:numPr>
          <w:ilvl w:val="0"/>
          <w:numId w:val="1"/>
        </w:numPr>
        <w:rPr>
          <w:sz w:val="24"/>
          <w:szCs w:val="24"/>
        </w:rPr>
      </w:pPr>
      <w:r w:rsidRPr="005B1F56">
        <w:rPr>
          <w:sz w:val="24"/>
          <w:szCs w:val="24"/>
        </w:rPr>
        <w:t xml:space="preserve"> Charakteristika školy </w:t>
      </w:r>
    </w:p>
    <w:p w:rsidR="006347A1" w:rsidRPr="005B1F56" w:rsidRDefault="006347A1" w:rsidP="0040520F">
      <w:pPr>
        <w:pStyle w:val="Odstavecseseznamem"/>
        <w:numPr>
          <w:ilvl w:val="1"/>
          <w:numId w:val="1"/>
        </w:numPr>
        <w:rPr>
          <w:sz w:val="24"/>
          <w:szCs w:val="24"/>
        </w:rPr>
      </w:pPr>
      <w:r w:rsidRPr="005B1F56">
        <w:rPr>
          <w:sz w:val="24"/>
          <w:szCs w:val="24"/>
        </w:rPr>
        <w:t xml:space="preserve">Základní údaje </w:t>
      </w:r>
    </w:p>
    <w:p w:rsidR="006347A1" w:rsidRPr="005B1F56" w:rsidRDefault="006347A1" w:rsidP="0040520F">
      <w:pPr>
        <w:pStyle w:val="Odstavecseseznamem"/>
        <w:numPr>
          <w:ilvl w:val="1"/>
          <w:numId w:val="1"/>
        </w:numPr>
        <w:rPr>
          <w:sz w:val="24"/>
          <w:szCs w:val="24"/>
        </w:rPr>
      </w:pPr>
      <w:r w:rsidRPr="005B1F56">
        <w:rPr>
          <w:sz w:val="24"/>
          <w:szCs w:val="24"/>
        </w:rPr>
        <w:t xml:space="preserve">Charakter a specifika budov a tříd </w:t>
      </w:r>
    </w:p>
    <w:p w:rsidR="006347A1" w:rsidRPr="005B1F56" w:rsidRDefault="006347A1" w:rsidP="0040520F">
      <w:pPr>
        <w:pStyle w:val="Odstavecseseznamem"/>
        <w:numPr>
          <w:ilvl w:val="1"/>
          <w:numId w:val="1"/>
        </w:numPr>
        <w:rPr>
          <w:sz w:val="24"/>
          <w:szCs w:val="24"/>
        </w:rPr>
      </w:pPr>
      <w:r w:rsidRPr="005B1F56">
        <w:rPr>
          <w:sz w:val="24"/>
          <w:szCs w:val="24"/>
        </w:rPr>
        <w:t xml:space="preserve">Stravování </w:t>
      </w:r>
    </w:p>
    <w:p w:rsidR="006347A1" w:rsidRPr="005B1F56" w:rsidRDefault="006347A1" w:rsidP="0040520F">
      <w:pPr>
        <w:pStyle w:val="Odstavecseseznamem"/>
        <w:numPr>
          <w:ilvl w:val="1"/>
          <w:numId w:val="1"/>
        </w:numPr>
        <w:rPr>
          <w:sz w:val="24"/>
          <w:szCs w:val="24"/>
        </w:rPr>
      </w:pPr>
      <w:r w:rsidRPr="005B1F56">
        <w:rPr>
          <w:sz w:val="24"/>
          <w:szCs w:val="24"/>
        </w:rPr>
        <w:t xml:space="preserve">Spolupráce s institucemi </w:t>
      </w:r>
    </w:p>
    <w:p w:rsidR="006347A1" w:rsidRPr="005B1F56" w:rsidRDefault="006347A1" w:rsidP="0040520F">
      <w:pPr>
        <w:pStyle w:val="Odstavecseseznamem"/>
        <w:numPr>
          <w:ilvl w:val="0"/>
          <w:numId w:val="1"/>
        </w:numPr>
        <w:rPr>
          <w:sz w:val="24"/>
          <w:szCs w:val="24"/>
        </w:rPr>
      </w:pPr>
      <w:r w:rsidRPr="005B1F56">
        <w:rPr>
          <w:sz w:val="24"/>
          <w:szCs w:val="24"/>
        </w:rPr>
        <w:t xml:space="preserve"> Podmínky vzdělávání </w:t>
      </w:r>
    </w:p>
    <w:p w:rsidR="006347A1" w:rsidRPr="005B1F56" w:rsidRDefault="006347A1" w:rsidP="0040520F">
      <w:pPr>
        <w:pStyle w:val="Odstavecseseznamem"/>
        <w:numPr>
          <w:ilvl w:val="1"/>
          <w:numId w:val="1"/>
        </w:numPr>
        <w:rPr>
          <w:sz w:val="24"/>
          <w:szCs w:val="24"/>
        </w:rPr>
      </w:pPr>
      <w:r w:rsidRPr="005B1F56">
        <w:rPr>
          <w:sz w:val="24"/>
          <w:szCs w:val="24"/>
        </w:rPr>
        <w:t xml:space="preserve">Věcné podmínky </w:t>
      </w:r>
    </w:p>
    <w:p w:rsidR="006347A1" w:rsidRPr="005B1F56" w:rsidRDefault="006347A1" w:rsidP="0040520F">
      <w:pPr>
        <w:pStyle w:val="Odstavecseseznamem"/>
        <w:numPr>
          <w:ilvl w:val="1"/>
          <w:numId w:val="1"/>
        </w:numPr>
        <w:rPr>
          <w:sz w:val="24"/>
          <w:szCs w:val="24"/>
        </w:rPr>
      </w:pPr>
      <w:r w:rsidRPr="005B1F56">
        <w:rPr>
          <w:sz w:val="24"/>
          <w:szCs w:val="24"/>
        </w:rPr>
        <w:t xml:space="preserve">Životospráva </w:t>
      </w:r>
    </w:p>
    <w:p w:rsidR="006347A1" w:rsidRPr="005B1F56" w:rsidRDefault="006347A1" w:rsidP="0040520F">
      <w:pPr>
        <w:pStyle w:val="Odstavecseseznamem"/>
        <w:numPr>
          <w:ilvl w:val="1"/>
          <w:numId w:val="1"/>
        </w:numPr>
        <w:rPr>
          <w:sz w:val="24"/>
          <w:szCs w:val="24"/>
        </w:rPr>
      </w:pPr>
      <w:r w:rsidRPr="005B1F56">
        <w:rPr>
          <w:sz w:val="24"/>
          <w:szCs w:val="24"/>
        </w:rPr>
        <w:t xml:space="preserve">Psychosociální podmínky </w:t>
      </w:r>
    </w:p>
    <w:p w:rsidR="006347A1" w:rsidRPr="005B1F56" w:rsidRDefault="006347A1" w:rsidP="0040520F">
      <w:pPr>
        <w:pStyle w:val="Odstavecseseznamem"/>
        <w:numPr>
          <w:ilvl w:val="1"/>
          <w:numId w:val="1"/>
        </w:numPr>
        <w:rPr>
          <w:sz w:val="24"/>
          <w:szCs w:val="24"/>
        </w:rPr>
      </w:pPr>
      <w:r w:rsidRPr="005B1F56">
        <w:rPr>
          <w:sz w:val="24"/>
          <w:szCs w:val="24"/>
        </w:rPr>
        <w:t xml:space="preserve">Organizace chodu </w:t>
      </w:r>
    </w:p>
    <w:p w:rsidR="006347A1" w:rsidRPr="005B1F56" w:rsidRDefault="006347A1" w:rsidP="0040520F">
      <w:pPr>
        <w:pStyle w:val="Odstavecseseznamem"/>
        <w:numPr>
          <w:ilvl w:val="1"/>
          <w:numId w:val="1"/>
        </w:numPr>
        <w:rPr>
          <w:sz w:val="24"/>
          <w:szCs w:val="24"/>
        </w:rPr>
      </w:pPr>
      <w:r w:rsidRPr="005B1F56">
        <w:rPr>
          <w:sz w:val="24"/>
          <w:szCs w:val="24"/>
        </w:rPr>
        <w:t xml:space="preserve">Řízení mateřské školy </w:t>
      </w:r>
    </w:p>
    <w:p w:rsidR="006347A1" w:rsidRPr="005B1F56" w:rsidRDefault="006347A1" w:rsidP="0040520F">
      <w:pPr>
        <w:pStyle w:val="Odstavecseseznamem"/>
        <w:numPr>
          <w:ilvl w:val="1"/>
          <w:numId w:val="1"/>
        </w:numPr>
        <w:rPr>
          <w:sz w:val="24"/>
          <w:szCs w:val="24"/>
        </w:rPr>
      </w:pPr>
      <w:r w:rsidRPr="005B1F56">
        <w:rPr>
          <w:sz w:val="24"/>
          <w:szCs w:val="24"/>
        </w:rPr>
        <w:t xml:space="preserve">Personální a pedagogické zajištění </w:t>
      </w:r>
    </w:p>
    <w:p w:rsidR="006347A1" w:rsidRPr="005B1F56" w:rsidRDefault="006347A1" w:rsidP="0040520F">
      <w:pPr>
        <w:pStyle w:val="Odstavecseseznamem"/>
        <w:numPr>
          <w:ilvl w:val="1"/>
          <w:numId w:val="1"/>
        </w:numPr>
        <w:rPr>
          <w:sz w:val="24"/>
          <w:szCs w:val="24"/>
        </w:rPr>
      </w:pPr>
      <w:r w:rsidRPr="005B1F56">
        <w:rPr>
          <w:sz w:val="24"/>
          <w:szCs w:val="24"/>
        </w:rPr>
        <w:t xml:space="preserve">Spoluúčast rodičů </w:t>
      </w:r>
    </w:p>
    <w:p w:rsidR="006347A1" w:rsidRPr="005B1F56" w:rsidRDefault="006347A1" w:rsidP="0040520F">
      <w:pPr>
        <w:pStyle w:val="Odstavecseseznamem"/>
        <w:numPr>
          <w:ilvl w:val="1"/>
          <w:numId w:val="1"/>
        </w:numPr>
        <w:rPr>
          <w:sz w:val="24"/>
          <w:szCs w:val="24"/>
        </w:rPr>
      </w:pPr>
      <w:r w:rsidRPr="005B1F56">
        <w:rPr>
          <w:sz w:val="24"/>
          <w:szCs w:val="24"/>
        </w:rPr>
        <w:t xml:space="preserve">Vzdělávání dětí se speciálními vzdělávacími potřebami </w:t>
      </w:r>
    </w:p>
    <w:p w:rsidR="006347A1" w:rsidRPr="005B1F56" w:rsidRDefault="006347A1" w:rsidP="0040520F">
      <w:pPr>
        <w:pStyle w:val="Odstavecseseznamem"/>
        <w:numPr>
          <w:ilvl w:val="1"/>
          <w:numId w:val="1"/>
        </w:numPr>
        <w:rPr>
          <w:sz w:val="24"/>
          <w:szCs w:val="24"/>
        </w:rPr>
      </w:pPr>
      <w:r w:rsidRPr="005B1F56">
        <w:rPr>
          <w:sz w:val="24"/>
          <w:szCs w:val="24"/>
        </w:rPr>
        <w:t xml:space="preserve">Vzdělávání dětí nadaných </w:t>
      </w:r>
    </w:p>
    <w:p w:rsidR="006347A1" w:rsidRPr="005B1F56" w:rsidRDefault="006347A1" w:rsidP="0040520F">
      <w:pPr>
        <w:pStyle w:val="Odstavecseseznamem"/>
        <w:numPr>
          <w:ilvl w:val="1"/>
          <w:numId w:val="1"/>
        </w:numPr>
        <w:rPr>
          <w:sz w:val="24"/>
          <w:szCs w:val="24"/>
        </w:rPr>
      </w:pPr>
      <w:r w:rsidRPr="005B1F56">
        <w:rPr>
          <w:sz w:val="24"/>
          <w:szCs w:val="24"/>
        </w:rPr>
        <w:t>Vzdělávání dětí od dvou do tří let</w:t>
      </w:r>
    </w:p>
    <w:p w:rsidR="006E7B7A" w:rsidRDefault="006E7B7A" w:rsidP="0040520F">
      <w:pPr>
        <w:pStyle w:val="Odstavecseseznamem"/>
        <w:numPr>
          <w:ilvl w:val="1"/>
          <w:numId w:val="1"/>
        </w:numPr>
        <w:rPr>
          <w:sz w:val="24"/>
          <w:szCs w:val="24"/>
        </w:rPr>
      </w:pPr>
      <w:r w:rsidRPr="005B1F56">
        <w:rPr>
          <w:sz w:val="24"/>
          <w:szCs w:val="24"/>
        </w:rPr>
        <w:t xml:space="preserve">Vzdělávání dětí s odkladem školní docházky </w:t>
      </w:r>
    </w:p>
    <w:p w:rsidR="002D3CAD" w:rsidRPr="005B1F56" w:rsidRDefault="002D3CAD" w:rsidP="0040520F">
      <w:pPr>
        <w:pStyle w:val="Odstavecseseznamem"/>
        <w:numPr>
          <w:ilvl w:val="1"/>
          <w:numId w:val="1"/>
        </w:numPr>
        <w:rPr>
          <w:sz w:val="24"/>
          <w:szCs w:val="24"/>
        </w:rPr>
      </w:pPr>
      <w:r>
        <w:rPr>
          <w:sz w:val="24"/>
          <w:szCs w:val="24"/>
        </w:rPr>
        <w:t>Vzdělávání dětí s odlišným mateřským jazykem</w:t>
      </w:r>
    </w:p>
    <w:p w:rsidR="006347A1" w:rsidRPr="005B1F56" w:rsidRDefault="006E7B7A" w:rsidP="0040520F">
      <w:pPr>
        <w:pStyle w:val="Odstavecseseznamem"/>
        <w:numPr>
          <w:ilvl w:val="0"/>
          <w:numId w:val="1"/>
        </w:numPr>
        <w:rPr>
          <w:sz w:val="24"/>
          <w:szCs w:val="24"/>
        </w:rPr>
      </w:pPr>
      <w:r w:rsidRPr="005B1F56">
        <w:rPr>
          <w:sz w:val="24"/>
          <w:szCs w:val="24"/>
        </w:rPr>
        <w:t xml:space="preserve">Organizace vzdělávání </w:t>
      </w:r>
    </w:p>
    <w:p w:rsidR="006E7B7A" w:rsidRPr="005B1F56" w:rsidRDefault="006E7B7A" w:rsidP="0040520F">
      <w:pPr>
        <w:pStyle w:val="Odstavecseseznamem"/>
        <w:numPr>
          <w:ilvl w:val="0"/>
          <w:numId w:val="1"/>
        </w:numPr>
        <w:rPr>
          <w:sz w:val="24"/>
          <w:szCs w:val="24"/>
        </w:rPr>
      </w:pPr>
      <w:r w:rsidRPr="005B1F56">
        <w:rPr>
          <w:sz w:val="24"/>
          <w:szCs w:val="24"/>
        </w:rPr>
        <w:t>Charakteristika vzdělávacího programu, formy a metody vzdělávaní, vzdělávací obsah</w:t>
      </w:r>
    </w:p>
    <w:p w:rsidR="006E7B7A" w:rsidRDefault="006E7B7A" w:rsidP="0040520F">
      <w:pPr>
        <w:pStyle w:val="Odstavecseseznamem"/>
        <w:numPr>
          <w:ilvl w:val="0"/>
          <w:numId w:val="1"/>
        </w:numPr>
        <w:rPr>
          <w:sz w:val="24"/>
          <w:szCs w:val="24"/>
        </w:rPr>
      </w:pPr>
      <w:r w:rsidRPr="005B1F56">
        <w:rPr>
          <w:sz w:val="24"/>
          <w:szCs w:val="24"/>
        </w:rPr>
        <w:t>Systém evaluace</w:t>
      </w:r>
    </w:p>
    <w:p w:rsidR="005B1F56" w:rsidRDefault="005B1F56" w:rsidP="005B1F56">
      <w:pPr>
        <w:rPr>
          <w:sz w:val="24"/>
          <w:szCs w:val="24"/>
        </w:rPr>
      </w:pPr>
    </w:p>
    <w:p w:rsidR="005B1F56" w:rsidRDefault="005B1F56" w:rsidP="005B1F56">
      <w:pPr>
        <w:rPr>
          <w:sz w:val="24"/>
          <w:szCs w:val="24"/>
        </w:rPr>
      </w:pPr>
    </w:p>
    <w:p w:rsidR="005B1F56" w:rsidRDefault="005B1F56" w:rsidP="005B1F56">
      <w:pPr>
        <w:rPr>
          <w:sz w:val="24"/>
          <w:szCs w:val="24"/>
        </w:rPr>
      </w:pPr>
    </w:p>
    <w:p w:rsidR="005B1F56" w:rsidRDefault="005B1F56" w:rsidP="005B1F56">
      <w:pPr>
        <w:rPr>
          <w:sz w:val="24"/>
          <w:szCs w:val="24"/>
        </w:rPr>
      </w:pPr>
    </w:p>
    <w:p w:rsidR="005B1F56" w:rsidRDefault="005B1F56" w:rsidP="005B1F56">
      <w:pPr>
        <w:rPr>
          <w:sz w:val="24"/>
          <w:szCs w:val="24"/>
        </w:rPr>
      </w:pPr>
    </w:p>
    <w:p w:rsidR="005B1F56" w:rsidRDefault="005B1F56" w:rsidP="005B1F56">
      <w:pPr>
        <w:rPr>
          <w:sz w:val="24"/>
          <w:szCs w:val="24"/>
        </w:rPr>
      </w:pPr>
    </w:p>
    <w:p w:rsidR="005B1F56" w:rsidRDefault="005B1F56" w:rsidP="005B1F56">
      <w:pPr>
        <w:rPr>
          <w:sz w:val="24"/>
          <w:szCs w:val="24"/>
        </w:rPr>
      </w:pPr>
    </w:p>
    <w:p w:rsidR="005B1F56" w:rsidRDefault="005B1F56" w:rsidP="005B1F56">
      <w:pPr>
        <w:rPr>
          <w:sz w:val="24"/>
          <w:szCs w:val="24"/>
        </w:rPr>
      </w:pPr>
    </w:p>
    <w:p w:rsidR="005B1F56" w:rsidRDefault="005B1F56" w:rsidP="005B1F56">
      <w:pPr>
        <w:rPr>
          <w:sz w:val="24"/>
          <w:szCs w:val="24"/>
        </w:rPr>
      </w:pPr>
    </w:p>
    <w:p w:rsidR="005B1F56" w:rsidRDefault="005B1F56" w:rsidP="005B1F56">
      <w:pPr>
        <w:rPr>
          <w:sz w:val="24"/>
          <w:szCs w:val="24"/>
        </w:rPr>
      </w:pPr>
    </w:p>
    <w:p w:rsidR="005B1F56" w:rsidRPr="005B1F56" w:rsidRDefault="005B1F56" w:rsidP="005B1F56">
      <w:pPr>
        <w:rPr>
          <w:sz w:val="24"/>
          <w:szCs w:val="24"/>
        </w:rPr>
      </w:pPr>
    </w:p>
    <w:p w:rsidR="006E7B7A" w:rsidRPr="00EB7185" w:rsidRDefault="006E7B7A" w:rsidP="0040520F">
      <w:pPr>
        <w:pStyle w:val="Odstavecseseznamem"/>
        <w:numPr>
          <w:ilvl w:val="0"/>
          <w:numId w:val="2"/>
        </w:numPr>
        <w:rPr>
          <w:b/>
          <w:color w:val="60E43C"/>
          <w:sz w:val="28"/>
          <w:szCs w:val="28"/>
        </w:rPr>
      </w:pPr>
      <w:r w:rsidRPr="00EB7185">
        <w:rPr>
          <w:b/>
          <w:color w:val="60E43C"/>
          <w:sz w:val="32"/>
          <w:szCs w:val="28"/>
        </w:rPr>
        <w:lastRenderedPageBreak/>
        <w:t>IDENTIFIKAČNÍ ÚDAJE O</w:t>
      </w:r>
      <w:r w:rsidR="002159FA">
        <w:rPr>
          <w:b/>
          <w:color w:val="60E43C"/>
          <w:sz w:val="32"/>
          <w:szCs w:val="28"/>
        </w:rPr>
        <w:t xml:space="preserve"> </w:t>
      </w:r>
      <w:r w:rsidRPr="00EB7185">
        <w:rPr>
          <w:b/>
          <w:color w:val="60E43C"/>
          <w:sz w:val="32"/>
          <w:szCs w:val="28"/>
        </w:rPr>
        <w:t xml:space="preserve">ŠKOLE </w:t>
      </w:r>
    </w:p>
    <w:p w:rsidR="005B1F56" w:rsidRDefault="005B1F56" w:rsidP="006E7B7A">
      <w:pPr>
        <w:pStyle w:val="Odstavecseseznamem"/>
        <w:ind w:left="360"/>
        <w:rPr>
          <w:rFonts w:cstheme="minorHAnsi"/>
          <w:b/>
          <w:sz w:val="24"/>
          <w:szCs w:val="24"/>
        </w:rPr>
      </w:pPr>
    </w:p>
    <w:p w:rsidR="006E7B7A" w:rsidRPr="005B1F56" w:rsidRDefault="006E7B7A" w:rsidP="006E7B7A">
      <w:pPr>
        <w:pStyle w:val="Odstavecseseznamem"/>
        <w:ind w:left="360"/>
        <w:rPr>
          <w:rFonts w:cstheme="minorHAnsi"/>
          <w:sz w:val="24"/>
          <w:szCs w:val="24"/>
        </w:rPr>
      </w:pPr>
      <w:r w:rsidRPr="005B1F56">
        <w:rPr>
          <w:rFonts w:cstheme="minorHAnsi"/>
          <w:b/>
          <w:sz w:val="24"/>
          <w:szCs w:val="24"/>
        </w:rPr>
        <w:t>Název ŠVP</w:t>
      </w:r>
      <w:r w:rsidR="00761B1C">
        <w:rPr>
          <w:rFonts w:cstheme="minorHAnsi"/>
          <w:sz w:val="24"/>
          <w:szCs w:val="24"/>
        </w:rPr>
        <w:t>: „Společně objevujeme a poznáváme svět“</w:t>
      </w:r>
    </w:p>
    <w:p w:rsidR="006E7B7A" w:rsidRPr="005B1F56" w:rsidRDefault="006E7B7A" w:rsidP="006E7B7A">
      <w:pPr>
        <w:pStyle w:val="Odstavecseseznamem"/>
        <w:ind w:left="360"/>
        <w:rPr>
          <w:rFonts w:cstheme="minorHAnsi"/>
          <w:sz w:val="24"/>
          <w:szCs w:val="24"/>
        </w:rPr>
      </w:pPr>
      <w:r w:rsidRPr="005B1F56">
        <w:rPr>
          <w:rFonts w:cstheme="minorHAnsi"/>
          <w:b/>
          <w:sz w:val="24"/>
          <w:szCs w:val="24"/>
        </w:rPr>
        <w:t>Motto</w:t>
      </w:r>
      <w:r w:rsidR="00761B1C">
        <w:rPr>
          <w:rFonts w:cstheme="minorHAnsi"/>
          <w:sz w:val="24"/>
          <w:szCs w:val="24"/>
        </w:rPr>
        <w:t>: „Plánuj, protože potřebuješ důkaz, že se na svou práci připravuješ, ale nezapomeň, že před plánem mají vždy přednost děti.“</w:t>
      </w:r>
    </w:p>
    <w:p w:rsidR="006E7B7A" w:rsidRPr="005B1F56" w:rsidRDefault="006E7B7A" w:rsidP="006E7B7A">
      <w:pPr>
        <w:pStyle w:val="Odstavecseseznamem"/>
        <w:ind w:left="360"/>
        <w:rPr>
          <w:rFonts w:cstheme="minorHAnsi"/>
          <w:sz w:val="24"/>
          <w:szCs w:val="24"/>
        </w:rPr>
      </w:pPr>
    </w:p>
    <w:p w:rsidR="006E7B7A" w:rsidRPr="005B1F56" w:rsidRDefault="006E7B7A" w:rsidP="006E7B7A">
      <w:pPr>
        <w:pStyle w:val="Odstavecseseznamem"/>
        <w:ind w:left="360"/>
        <w:rPr>
          <w:rFonts w:cstheme="minorHAnsi"/>
          <w:sz w:val="24"/>
          <w:szCs w:val="24"/>
        </w:rPr>
      </w:pPr>
      <w:r w:rsidRPr="005B1F56">
        <w:rPr>
          <w:rFonts w:cstheme="minorHAnsi"/>
          <w:b/>
          <w:sz w:val="24"/>
          <w:szCs w:val="24"/>
        </w:rPr>
        <w:t>Název školy</w:t>
      </w:r>
      <w:r w:rsidRPr="005B1F56">
        <w:rPr>
          <w:rFonts w:cstheme="minorHAnsi"/>
          <w:sz w:val="24"/>
          <w:szCs w:val="24"/>
        </w:rPr>
        <w:t>: Mateřská škola Čakovice III.</w:t>
      </w:r>
    </w:p>
    <w:p w:rsidR="006E7B7A" w:rsidRPr="005B1F56" w:rsidRDefault="006E7B7A" w:rsidP="006E7B7A">
      <w:pPr>
        <w:pStyle w:val="Odstavecseseznamem"/>
        <w:ind w:left="360"/>
        <w:rPr>
          <w:rFonts w:cstheme="minorHAnsi"/>
          <w:sz w:val="24"/>
          <w:szCs w:val="24"/>
        </w:rPr>
      </w:pPr>
      <w:r w:rsidRPr="005B1F56">
        <w:rPr>
          <w:rFonts w:cstheme="minorHAnsi"/>
          <w:b/>
          <w:sz w:val="24"/>
          <w:szCs w:val="24"/>
        </w:rPr>
        <w:t>Sídlo ředitelství</w:t>
      </w:r>
      <w:r w:rsidRPr="005B1F56">
        <w:rPr>
          <w:rFonts w:cstheme="minorHAnsi"/>
          <w:sz w:val="24"/>
          <w:szCs w:val="24"/>
        </w:rPr>
        <w:t>: Schoellerova 936, Praha 9, Čakovice, 196 00</w:t>
      </w:r>
    </w:p>
    <w:p w:rsidR="006E7B7A" w:rsidRPr="005B1F56" w:rsidRDefault="006E7B7A" w:rsidP="006E7B7A">
      <w:pPr>
        <w:pStyle w:val="Odstavecseseznamem"/>
        <w:ind w:left="360"/>
        <w:rPr>
          <w:rFonts w:cstheme="minorHAnsi"/>
          <w:b/>
          <w:sz w:val="24"/>
          <w:szCs w:val="24"/>
        </w:rPr>
      </w:pPr>
      <w:r w:rsidRPr="005B1F56">
        <w:rPr>
          <w:rFonts w:cstheme="minorHAnsi"/>
          <w:b/>
          <w:sz w:val="24"/>
          <w:szCs w:val="24"/>
        </w:rPr>
        <w:t xml:space="preserve">Kontakty </w:t>
      </w:r>
    </w:p>
    <w:p w:rsidR="00B63DDF" w:rsidRPr="005B1F56" w:rsidRDefault="006E7B7A" w:rsidP="0040520F">
      <w:pPr>
        <w:pStyle w:val="Odstavecseseznamem"/>
        <w:numPr>
          <w:ilvl w:val="0"/>
          <w:numId w:val="3"/>
        </w:numPr>
        <w:rPr>
          <w:rFonts w:cstheme="minorHAnsi"/>
          <w:b/>
          <w:sz w:val="24"/>
          <w:szCs w:val="24"/>
        </w:rPr>
      </w:pPr>
      <w:r w:rsidRPr="005B1F56">
        <w:rPr>
          <w:rFonts w:cstheme="minorHAnsi"/>
          <w:b/>
          <w:sz w:val="24"/>
          <w:szCs w:val="24"/>
        </w:rPr>
        <w:t xml:space="preserve">Ředitelka školy: </w:t>
      </w:r>
      <w:r w:rsidR="00B63DDF" w:rsidRPr="005B1F56">
        <w:rPr>
          <w:rFonts w:cstheme="minorHAnsi"/>
          <w:b/>
          <w:sz w:val="24"/>
          <w:szCs w:val="24"/>
        </w:rPr>
        <w:tab/>
      </w:r>
      <w:r w:rsidR="00B63DDF" w:rsidRPr="005B1F56">
        <w:rPr>
          <w:rFonts w:cstheme="minorHAnsi"/>
          <w:sz w:val="24"/>
          <w:szCs w:val="24"/>
        </w:rPr>
        <w:t>Ludmila Vargová</w:t>
      </w:r>
    </w:p>
    <w:p w:rsidR="005B1F56" w:rsidRDefault="00B63DDF" w:rsidP="006E7B7A">
      <w:pPr>
        <w:pStyle w:val="Odstavecseseznamem"/>
        <w:ind w:left="360"/>
        <w:rPr>
          <w:rFonts w:cstheme="minorHAnsi"/>
          <w:sz w:val="24"/>
          <w:szCs w:val="24"/>
        </w:rPr>
      </w:pPr>
      <w:r w:rsidRPr="005B1F56">
        <w:rPr>
          <w:rFonts w:cstheme="minorHAnsi"/>
          <w:sz w:val="24"/>
          <w:szCs w:val="24"/>
        </w:rPr>
        <w:tab/>
      </w:r>
      <w:r w:rsidRPr="005B1F56">
        <w:rPr>
          <w:rFonts w:cstheme="minorHAnsi"/>
          <w:sz w:val="24"/>
          <w:szCs w:val="24"/>
        </w:rPr>
        <w:tab/>
      </w:r>
      <w:r w:rsidRPr="005B1F56">
        <w:rPr>
          <w:rFonts w:cstheme="minorHAnsi"/>
          <w:sz w:val="24"/>
          <w:szCs w:val="24"/>
        </w:rPr>
        <w:tab/>
      </w:r>
      <w:r w:rsidR="005B1F56">
        <w:rPr>
          <w:rFonts w:cstheme="minorHAnsi"/>
          <w:sz w:val="24"/>
          <w:szCs w:val="24"/>
        </w:rPr>
        <w:tab/>
      </w:r>
      <w:r w:rsidR="0075170D" w:rsidRPr="005B1F56">
        <w:rPr>
          <w:rFonts w:cstheme="minorHAnsi"/>
          <w:sz w:val="24"/>
          <w:szCs w:val="24"/>
        </w:rPr>
        <w:t xml:space="preserve">733 503 004 </w:t>
      </w:r>
      <w:r w:rsidR="0075170D" w:rsidRPr="005B1F56">
        <w:rPr>
          <w:rFonts w:cstheme="minorHAnsi"/>
          <w:sz w:val="24"/>
          <w:szCs w:val="24"/>
        </w:rPr>
        <w:tab/>
      </w:r>
      <w:r w:rsidRPr="005B1F56">
        <w:rPr>
          <w:rFonts w:cstheme="minorHAnsi"/>
          <w:sz w:val="24"/>
          <w:szCs w:val="24"/>
        </w:rPr>
        <w:t xml:space="preserve">                                   </w:t>
      </w:r>
      <w:r w:rsidRPr="005B1F56">
        <w:rPr>
          <w:rFonts w:cstheme="minorHAnsi"/>
          <w:sz w:val="24"/>
          <w:szCs w:val="24"/>
        </w:rPr>
        <w:tab/>
      </w:r>
      <w:r w:rsidRPr="005B1F56">
        <w:rPr>
          <w:rFonts w:cstheme="minorHAnsi"/>
          <w:sz w:val="24"/>
          <w:szCs w:val="24"/>
        </w:rPr>
        <w:tab/>
      </w:r>
      <w:r w:rsidRPr="005B1F56">
        <w:rPr>
          <w:rFonts w:cstheme="minorHAnsi"/>
          <w:sz w:val="24"/>
          <w:szCs w:val="24"/>
        </w:rPr>
        <w:tab/>
        <w:t xml:space="preserve">           </w:t>
      </w:r>
      <w:r w:rsidRPr="005B1F56">
        <w:rPr>
          <w:rFonts w:cstheme="minorHAnsi"/>
          <w:sz w:val="24"/>
          <w:szCs w:val="24"/>
        </w:rPr>
        <w:tab/>
      </w:r>
    </w:p>
    <w:p w:rsidR="006E7B7A" w:rsidRPr="005B1F56" w:rsidRDefault="005B1F56" w:rsidP="006E7B7A">
      <w:pPr>
        <w:pStyle w:val="Odstavecseseznamem"/>
        <w:ind w:left="36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75170D" w:rsidRPr="005B1F56">
        <w:rPr>
          <w:rFonts w:cstheme="minorHAnsi"/>
          <w:sz w:val="24"/>
          <w:szCs w:val="24"/>
        </w:rPr>
        <w:t xml:space="preserve">e-mail: </w:t>
      </w:r>
      <w:hyperlink r:id="rId8" w:history="1">
        <w:r w:rsidR="0075170D" w:rsidRPr="005B1F56">
          <w:rPr>
            <w:rStyle w:val="Hypertextovodkaz"/>
            <w:rFonts w:cstheme="minorHAnsi"/>
            <w:sz w:val="24"/>
            <w:szCs w:val="24"/>
          </w:rPr>
          <w:t>ms.cakovice3@seznam.cz</w:t>
        </w:r>
      </w:hyperlink>
      <w:r w:rsidR="0075170D" w:rsidRPr="005B1F56">
        <w:rPr>
          <w:rFonts w:cstheme="minorHAnsi"/>
          <w:sz w:val="24"/>
          <w:szCs w:val="24"/>
        </w:rPr>
        <w:t xml:space="preserve"> </w:t>
      </w:r>
    </w:p>
    <w:p w:rsidR="005B1F56" w:rsidRDefault="006E7B7A" w:rsidP="0040520F">
      <w:pPr>
        <w:pStyle w:val="Odstavecseseznamem"/>
        <w:numPr>
          <w:ilvl w:val="0"/>
          <w:numId w:val="3"/>
        </w:numPr>
        <w:rPr>
          <w:rFonts w:cstheme="minorHAnsi"/>
          <w:b/>
          <w:sz w:val="24"/>
          <w:szCs w:val="24"/>
        </w:rPr>
      </w:pPr>
      <w:r w:rsidRPr="005B1F56">
        <w:rPr>
          <w:rFonts w:cstheme="minorHAnsi"/>
          <w:b/>
          <w:sz w:val="24"/>
          <w:szCs w:val="24"/>
        </w:rPr>
        <w:t>Zástupc</w:t>
      </w:r>
      <w:r w:rsidR="00B63DDF" w:rsidRPr="005B1F56">
        <w:rPr>
          <w:rFonts w:cstheme="minorHAnsi"/>
          <w:b/>
          <w:sz w:val="24"/>
          <w:szCs w:val="24"/>
        </w:rPr>
        <w:t xml:space="preserve">e ředitele školy pro pracoviště </w:t>
      </w:r>
      <w:r w:rsidRPr="005B1F56">
        <w:rPr>
          <w:rFonts w:cstheme="minorHAnsi"/>
          <w:b/>
          <w:sz w:val="24"/>
          <w:szCs w:val="24"/>
        </w:rPr>
        <w:t>MŠ</w:t>
      </w:r>
      <w:r w:rsidRPr="005B1F56">
        <w:rPr>
          <w:rFonts w:cstheme="minorHAnsi"/>
          <w:sz w:val="24"/>
          <w:szCs w:val="24"/>
        </w:rPr>
        <w:t xml:space="preserve"> </w:t>
      </w:r>
      <w:r w:rsidRPr="005B1F56">
        <w:rPr>
          <w:rFonts w:cstheme="minorHAnsi"/>
          <w:b/>
          <w:sz w:val="24"/>
          <w:szCs w:val="24"/>
        </w:rPr>
        <w:t>Bermanova:</w:t>
      </w:r>
      <w:r w:rsidR="005B1F56">
        <w:rPr>
          <w:rFonts w:cstheme="minorHAnsi"/>
          <w:b/>
          <w:sz w:val="24"/>
          <w:szCs w:val="24"/>
        </w:rPr>
        <w:t xml:space="preserve"> </w:t>
      </w:r>
    </w:p>
    <w:p w:rsidR="00B63DDF" w:rsidRPr="005B1F56" w:rsidRDefault="005B1F56" w:rsidP="005B1F56">
      <w:pPr>
        <w:pStyle w:val="Odstavecseseznamem"/>
        <w:ind w:left="1080"/>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t xml:space="preserve"> </w:t>
      </w:r>
      <w:r w:rsidR="00B63DDF" w:rsidRPr="005B1F56">
        <w:rPr>
          <w:rFonts w:cstheme="minorHAnsi"/>
          <w:sz w:val="24"/>
          <w:szCs w:val="24"/>
        </w:rPr>
        <w:t>Romana Dušková</w:t>
      </w:r>
    </w:p>
    <w:p w:rsidR="006E7B7A" w:rsidRPr="005B1F56" w:rsidRDefault="005B1F56" w:rsidP="006E7B7A">
      <w:pPr>
        <w:pStyle w:val="Odstavecseseznamem"/>
        <w:ind w:left="360"/>
        <w:rPr>
          <w:rFonts w:cstheme="minorHAnsi"/>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6E7B7A" w:rsidRPr="005B1F56">
        <w:rPr>
          <w:rFonts w:cstheme="minorHAnsi"/>
          <w:b/>
          <w:sz w:val="24"/>
          <w:szCs w:val="24"/>
        </w:rPr>
        <w:t xml:space="preserve"> </w:t>
      </w:r>
      <w:r w:rsidR="0075170D" w:rsidRPr="005B1F56">
        <w:rPr>
          <w:rFonts w:cstheme="minorHAnsi"/>
          <w:sz w:val="24"/>
          <w:szCs w:val="24"/>
        </w:rPr>
        <w:t>234 225 211, 234 225 212</w:t>
      </w:r>
    </w:p>
    <w:p w:rsidR="006E7B7A" w:rsidRPr="005B1F56" w:rsidRDefault="006E7B7A" w:rsidP="0040520F">
      <w:pPr>
        <w:pStyle w:val="Odstavecseseznamem"/>
        <w:numPr>
          <w:ilvl w:val="0"/>
          <w:numId w:val="3"/>
        </w:numPr>
        <w:rPr>
          <w:rFonts w:cstheme="minorHAnsi"/>
          <w:b/>
          <w:sz w:val="24"/>
          <w:szCs w:val="24"/>
        </w:rPr>
      </w:pPr>
      <w:r w:rsidRPr="005B1F56">
        <w:rPr>
          <w:rFonts w:cstheme="minorHAnsi"/>
          <w:b/>
          <w:sz w:val="24"/>
          <w:szCs w:val="24"/>
        </w:rPr>
        <w:t xml:space="preserve">Hospodářka školy: </w:t>
      </w:r>
    </w:p>
    <w:p w:rsidR="00EB7185" w:rsidRDefault="00B63DDF" w:rsidP="00EB7185">
      <w:pPr>
        <w:pStyle w:val="Odstavecseseznamem"/>
        <w:ind w:left="360"/>
        <w:rPr>
          <w:rFonts w:cstheme="minorHAnsi"/>
          <w:sz w:val="24"/>
          <w:szCs w:val="24"/>
        </w:rPr>
      </w:pPr>
      <w:r w:rsidRPr="005B1F56">
        <w:rPr>
          <w:rFonts w:cstheme="minorHAnsi"/>
          <w:b/>
          <w:sz w:val="24"/>
          <w:szCs w:val="24"/>
        </w:rPr>
        <w:tab/>
      </w:r>
      <w:r w:rsidRPr="005B1F56">
        <w:rPr>
          <w:rFonts w:cstheme="minorHAnsi"/>
          <w:b/>
          <w:sz w:val="24"/>
          <w:szCs w:val="24"/>
        </w:rPr>
        <w:tab/>
      </w:r>
      <w:r w:rsidRPr="005B1F56">
        <w:rPr>
          <w:rFonts w:cstheme="minorHAnsi"/>
          <w:b/>
          <w:sz w:val="24"/>
          <w:szCs w:val="24"/>
        </w:rPr>
        <w:tab/>
      </w:r>
      <w:r w:rsidRPr="005B1F56">
        <w:rPr>
          <w:rFonts w:cstheme="minorHAnsi"/>
          <w:b/>
          <w:sz w:val="24"/>
          <w:szCs w:val="24"/>
        </w:rPr>
        <w:tab/>
      </w:r>
      <w:r w:rsidRPr="005B1F56">
        <w:rPr>
          <w:rFonts w:cstheme="minorHAnsi"/>
          <w:sz w:val="24"/>
          <w:szCs w:val="24"/>
        </w:rPr>
        <w:t>Iveta Čechová</w:t>
      </w:r>
    </w:p>
    <w:p w:rsidR="00EB7185" w:rsidRPr="00EB7185" w:rsidRDefault="00EB7185" w:rsidP="00EB7185">
      <w:pPr>
        <w:pStyle w:val="Odstavecseseznamem"/>
        <w:ind w:left="36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EB7185">
        <w:rPr>
          <w:rFonts w:ascii="Calibri" w:hAnsi="Calibri" w:cs="Calibri"/>
          <w:color w:val="000000"/>
          <w:sz w:val="24"/>
          <w:szCs w:val="24"/>
        </w:rPr>
        <w:t> 734 137 589</w:t>
      </w:r>
    </w:p>
    <w:p w:rsidR="005B1F56" w:rsidRPr="005B1F56" w:rsidRDefault="005B1F56" w:rsidP="006E7B7A">
      <w:pPr>
        <w:pStyle w:val="Odstavecseseznamem"/>
        <w:ind w:left="360"/>
        <w:rPr>
          <w:rFonts w:cstheme="minorHAnsi"/>
          <w:sz w:val="24"/>
          <w:szCs w:val="24"/>
        </w:rPr>
      </w:pPr>
    </w:p>
    <w:p w:rsidR="006E7B7A" w:rsidRPr="00EB7185" w:rsidRDefault="006E7B7A" w:rsidP="006E7B7A">
      <w:pPr>
        <w:pStyle w:val="Odstavecseseznamem"/>
        <w:ind w:left="360"/>
        <w:rPr>
          <w:rFonts w:cstheme="minorHAnsi"/>
          <w:sz w:val="24"/>
          <w:szCs w:val="24"/>
        </w:rPr>
      </w:pPr>
      <w:r w:rsidRPr="005B1F56">
        <w:rPr>
          <w:rFonts w:cstheme="minorHAnsi"/>
          <w:b/>
          <w:sz w:val="24"/>
          <w:szCs w:val="24"/>
        </w:rPr>
        <w:t xml:space="preserve">Kontakty na třídy </w:t>
      </w:r>
    </w:p>
    <w:p w:rsidR="006E7B7A" w:rsidRPr="005B1F56" w:rsidRDefault="006E7B7A" w:rsidP="006E7B7A">
      <w:pPr>
        <w:pStyle w:val="Odstavecseseznamem"/>
        <w:ind w:left="360"/>
        <w:rPr>
          <w:rFonts w:cstheme="minorHAnsi"/>
          <w:b/>
          <w:sz w:val="24"/>
          <w:szCs w:val="24"/>
        </w:rPr>
      </w:pPr>
      <w:r w:rsidRPr="005B1F56">
        <w:rPr>
          <w:rFonts w:cstheme="minorHAnsi"/>
          <w:b/>
          <w:sz w:val="24"/>
          <w:szCs w:val="24"/>
        </w:rPr>
        <w:t xml:space="preserve">Pracoviště MŠ Čtyřlístek, </w:t>
      </w:r>
      <w:proofErr w:type="spellStart"/>
      <w:r w:rsidRPr="005B1F56">
        <w:rPr>
          <w:rFonts w:cstheme="minorHAnsi"/>
          <w:b/>
          <w:sz w:val="24"/>
          <w:szCs w:val="24"/>
        </w:rPr>
        <w:t>Schoellerova</w:t>
      </w:r>
      <w:proofErr w:type="spellEnd"/>
      <w:r w:rsidRPr="005B1F56">
        <w:rPr>
          <w:rFonts w:cstheme="minorHAnsi"/>
          <w:b/>
          <w:sz w:val="24"/>
          <w:szCs w:val="24"/>
        </w:rPr>
        <w:t xml:space="preserve"> 936</w:t>
      </w:r>
      <w:r w:rsidR="0075170D" w:rsidRPr="005B1F56">
        <w:rPr>
          <w:rFonts w:cstheme="minorHAnsi"/>
          <w:b/>
          <w:sz w:val="24"/>
          <w:szCs w:val="24"/>
        </w:rPr>
        <w:t>/28</w:t>
      </w:r>
    </w:p>
    <w:p w:rsidR="0075170D" w:rsidRPr="005B1F56" w:rsidRDefault="00EB7185" w:rsidP="006E7B7A">
      <w:pPr>
        <w:pStyle w:val="Odstavecseseznamem"/>
        <w:ind w:left="360"/>
        <w:rPr>
          <w:rFonts w:cstheme="minorHAnsi"/>
          <w:sz w:val="24"/>
          <w:szCs w:val="24"/>
        </w:rPr>
      </w:pPr>
      <w:r>
        <w:rPr>
          <w:rFonts w:cstheme="minorHAnsi"/>
          <w:sz w:val="24"/>
          <w:szCs w:val="24"/>
        </w:rPr>
        <w:tab/>
      </w:r>
      <w:r w:rsidR="005B1F56">
        <w:rPr>
          <w:rFonts w:cstheme="minorHAnsi"/>
          <w:sz w:val="24"/>
          <w:szCs w:val="24"/>
        </w:rPr>
        <w:tab/>
      </w:r>
      <w:r w:rsidR="0075170D" w:rsidRPr="005B1F56">
        <w:rPr>
          <w:rFonts w:cstheme="minorHAnsi"/>
          <w:sz w:val="24"/>
          <w:szCs w:val="24"/>
        </w:rPr>
        <w:t>Zelená třída:</w:t>
      </w:r>
      <w:r w:rsidR="0075170D" w:rsidRPr="005B1F56">
        <w:rPr>
          <w:rFonts w:cstheme="minorHAnsi"/>
          <w:sz w:val="24"/>
          <w:szCs w:val="24"/>
        </w:rPr>
        <w:tab/>
      </w:r>
      <w:r w:rsidR="0075170D" w:rsidRPr="005B1F56">
        <w:rPr>
          <w:rFonts w:cstheme="minorHAnsi"/>
          <w:sz w:val="24"/>
          <w:szCs w:val="24"/>
        </w:rPr>
        <w:tab/>
        <w:t xml:space="preserve"> 733 182</w:t>
      </w:r>
      <w:r w:rsidR="005B1F56">
        <w:rPr>
          <w:rFonts w:cstheme="minorHAnsi"/>
          <w:sz w:val="24"/>
          <w:szCs w:val="24"/>
        </w:rPr>
        <w:t> </w:t>
      </w:r>
      <w:r w:rsidR="0075170D" w:rsidRPr="005B1F56">
        <w:rPr>
          <w:rFonts w:cstheme="minorHAnsi"/>
          <w:sz w:val="24"/>
          <w:szCs w:val="24"/>
        </w:rPr>
        <w:t>769</w:t>
      </w:r>
    </w:p>
    <w:p w:rsidR="0075170D" w:rsidRPr="005B1F56" w:rsidRDefault="005B1F56" w:rsidP="006E7B7A">
      <w:pPr>
        <w:pStyle w:val="Odstavecseseznamem"/>
        <w:ind w:left="360"/>
        <w:rPr>
          <w:rFonts w:cstheme="minorHAnsi"/>
          <w:sz w:val="24"/>
          <w:szCs w:val="24"/>
        </w:rPr>
      </w:pPr>
      <w:r>
        <w:rPr>
          <w:rFonts w:cstheme="minorHAnsi"/>
          <w:sz w:val="24"/>
          <w:szCs w:val="24"/>
        </w:rPr>
        <w:tab/>
      </w:r>
      <w:r w:rsidR="00EB7185">
        <w:rPr>
          <w:rFonts w:cstheme="minorHAnsi"/>
          <w:sz w:val="24"/>
          <w:szCs w:val="24"/>
        </w:rPr>
        <w:tab/>
      </w:r>
      <w:r w:rsidR="0075170D" w:rsidRPr="005B1F56">
        <w:rPr>
          <w:rFonts w:cstheme="minorHAnsi"/>
          <w:sz w:val="24"/>
          <w:szCs w:val="24"/>
        </w:rPr>
        <w:t>Červená třída:</w:t>
      </w:r>
      <w:r w:rsidR="0075170D" w:rsidRPr="005B1F56">
        <w:rPr>
          <w:rFonts w:cstheme="minorHAnsi"/>
          <w:sz w:val="24"/>
          <w:szCs w:val="24"/>
        </w:rPr>
        <w:tab/>
      </w:r>
      <w:r w:rsidR="0075170D" w:rsidRPr="005B1F56">
        <w:rPr>
          <w:rFonts w:cstheme="minorHAnsi"/>
          <w:sz w:val="24"/>
          <w:szCs w:val="24"/>
        </w:rPr>
        <w:tab/>
        <w:t xml:space="preserve"> 737 289</w:t>
      </w:r>
      <w:r w:rsidR="00EB7185">
        <w:rPr>
          <w:rFonts w:cstheme="minorHAnsi"/>
          <w:sz w:val="24"/>
          <w:szCs w:val="24"/>
        </w:rPr>
        <w:t> </w:t>
      </w:r>
      <w:r w:rsidR="0075170D" w:rsidRPr="005B1F56">
        <w:rPr>
          <w:rFonts w:cstheme="minorHAnsi"/>
          <w:sz w:val="24"/>
          <w:szCs w:val="24"/>
        </w:rPr>
        <w:t>028</w:t>
      </w:r>
    </w:p>
    <w:p w:rsidR="00EB7185" w:rsidRDefault="005B1F56" w:rsidP="006E7B7A">
      <w:pPr>
        <w:pStyle w:val="Odstavecseseznamem"/>
        <w:ind w:left="360"/>
        <w:rPr>
          <w:rFonts w:cstheme="minorHAnsi"/>
          <w:sz w:val="24"/>
          <w:szCs w:val="24"/>
        </w:rPr>
      </w:pPr>
      <w:r>
        <w:rPr>
          <w:rFonts w:cstheme="minorHAnsi"/>
          <w:sz w:val="24"/>
          <w:szCs w:val="24"/>
        </w:rPr>
        <w:tab/>
      </w:r>
      <w:r w:rsidR="00EB7185">
        <w:rPr>
          <w:rFonts w:cstheme="minorHAnsi"/>
          <w:sz w:val="24"/>
          <w:szCs w:val="24"/>
        </w:rPr>
        <w:tab/>
      </w:r>
      <w:r w:rsidR="0075170D" w:rsidRPr="005B1F56">
        <w:rPr>
          <w:rFonts w:cstheme="minorHAnsi"/>
          <w:sz w:val="24"/>
          <w:szCs w:val="24"/>
        </w:rPr>
        <w:t xml:space="preserve">Žlutá třída: </w:t>
      </w:r>
      <w:r w:rsidR="0075170D" w:rsidRPr="005B1F56">
        <w:rPr>
          <w:rFonts w:cstheme="minorHAnsi"/>
          <w:sz w:val="24"/>
          <w:szCs w:val="24"/>
        </w:rPr>
        <w:tab/>
        <w:t xml:space="preserve"> </w:t>
      </w:r>
      <w:r w:rsidR="0075170D" w:rsidRPr="005B1F56">
        <w:rPr>
          <w:rFonts w:cstheme="minorHAnsi"/>
          <w:sz w:val="24"/>
          <w:szCs w:val="24"/>
        </w:rPr>
        <w:tab/>
        <w:t xml:space="preserve"> 733 380</w:t>
      </w:r>
      <w:r>
        <w:rPr>
          <w:rFonts w:cstheme="minorHAnsi"/>
          <w:sz w:val="24"/>
          <w:szCs w:val="24"/>
        </w:rPr>
        <w:t> </w:t>
      </w:r>
      <w:r w:rsidR="0075170D" w:rsidRPr="005B1F56">
        <w:rPr>
          <w:rFonts w:cstheme="minorHAnsi"/>
          <w:sz w:val="24"/>
          <w:szCs w:val="24"/>
        </w:rPr>
        <w:t>992</w:t>
      </w:r>
      <w:r>
        <w:rPr>
          <w:rFonts w:cstheme="minorHAnsi"/>
          <w:sz w:val="24"/>
          <w:szCs w:val="24"/>
        </w:rPr>
        <w:tab/>
      </w:r>
      <w:r w:rsidR="00EB7185">
        <w:rPr>
          <w:rFonts w:cstheme="minorHAnsi"/>
          <w:sz w:val="24"/>
          <w:szCs w:val="24"/>
        </w:rPr>
        <w:tab/>
      </w:r>
      <w:r w:rsidR="00EB7185">
        <w:rPr>
          <w:rFonts w:cstheme="minorHAnsi"/>
          <w:sz w:val="24"/>
          <w:szCs w:val="24"/>
        </w:rPr>
        <w:tab/>
      </w:r>
    </w:p>
    <w:p w:rsidR="0075170D" w:rsidRPr="005B1F56" w:rsidRDefault="00EB7185" w:rsidP="006E7B7A">
      <w:pPr>
        <w:pStyle w:val="Odstavecseseznamem"/>
        <w:ind w:left="360"/>
        <w:rPr>
          <w:rFonts w:cstheme="minorHAnsi"/>
          <w:sz w:val="24"/>
          <w:szCs w:val="24"/>
        </w:rPr>
      </w:pPr>
      <w:r>
        <w:rPr>
          <w:rFonts w:cstheme="minorHAnsi"/>
          <w:sz w:val="24"/>
          <w:szCs w:val="24"/>
        </w:rPr>
        <w:tab/>
      </w:r>
      <w:r>
        <w:rPr>
          <w:rFonts w:cstheme="minorHAnsi"/>
          <w:sz w:val="24"/>
          <w:szCs w:val="24"/>
        </w:rPr>
        <w:tab/>
      </w:r>
      <w:r w:rsidR="0075170D" w:rsidRPr="005B1F56">
        <w:rPr>
          <w:rFonts w:cstheme="minorHAnsi"/>
          <w:sz w:val="24"/>
          <w:szCs w:val="24"/>
        </w:rPr>
        <w:t>Modrá třída:</w:t>
      </w:r>
      <w:r w:rsidR="0075170D" w:rsidRPr="005B1F56">
        <w:rPr>
          <w:rFonts w:cstheme="minorHAnsi"/>
          <w:sz w:val="24"/>
          <w:szCs w:val="24"/>
        </w:rPr>
        <w:tab/>
      </w:r>
      <w:r w:rsidR="0075170D" w:rsidRPr="005B1F56">
        <w:rPr>
          <w:rFonts w:cstheme="minorHAnsi"/>
          <w:sz w:val="24"/>
          <w:szCs w:val="24"/>
        </w:rPr>
        <w:tab/>
        <w:t xml:space="preserve"> 737 289 626</w:t>
      </w:r>
    </w:p>
    <w:p w:rsidR="0075170D" w:rsidRPr="005B1F56" w:rsidRDefault="0075170D" w:rsidP="006E7B7A">
      <w:pPr>
        <w:pStyle w:val="Odstavecseseznamem"/>
        <w:ind w:left="360"/>
        <w:rPr>
          <w:rFonts w:cstheme="minorHAnsi"/>
          <w:b/>
          <w:sz w:val="24"/>
          <w:szCs w:val="24"/>
        </w:rPr>
      </w:pPr>
      <w:r w:rsidRPr="005B1F56">
        <w:rPr>
          <w:rFonts w:cstheme="minorHAnsi"/>
          <w:b/>
          <w:sz w:val="24"/>
          <w:szCs w:val="24"/>
        </w:rPr>
        <w:t xml:space="preserve">Pracoviště MŠ </w:t>
      </w:r>
      <w:proofErr w:type="spellStart"/>
      <w:r w:rsidRPr="005B1F56">
        <w:rPr>
          <w:rFonts w:cstheme="minorHAnsi"/>
          <w:b/>
          <w:sz w:val="24"/>
          <w:szCs w:val="24"/>
        </w:rPr>
        <w:t>Bermanova</w:t>
      </w:r>
      <w:proofErr w:type="spellEnd"/>
      <w:r w:rsidRPr="005B1F56">
        <w:rPr>
          <w:rFonts w:cstheme="minorHAnsi"/>
          <w:b/>
          <w:sz w:val="24"/>
          <w:szCs w:val="24"/>
        </w:rPr>
        <w:t xml:space="preserve">, </w:t>
      </w:r>
      <w:proofErr w:type="spellStart"/>
      <w:r w:rsidRPr="005B1F56">
        <w:rPr>
          <w:rFonts w:cstheme="minorHAnsi"/>
          <w:b/>
          <w:sz w:val="24"/>
          <w:szCs w:val="24"/>
        </w:rPr>
        <w:t>Bermanova</w:t>
      </w:r>
      <w:proofErr w:type="spellEnd"/>
      <w:r w:rsidRPr="005B1F56">
        <w:rPr>
          <w:rFonts w:cstheme="minorHAnsi"/>
          <w:b/>
          <w:sz w:val="24"/>
          <w:szCs w:val="24"/>
        </w:rPr>
        <w:t xml:space="preserve"> 1001/1</w:t>
      </w:r>
    </w:p>
    <w:p w:rsidR="0075170D" w:rsidRPr="005B1F56" w:rsidRDefault="005B1F56" w:rsidP="006E7B7A">
      <w:pPr>
        <w:pStyle w:val="Odstavecseseznamem"/>
        <w:ind w:left="360"/>
        <w:rPr>
          <w:rFonts w:cstheme="minorHAnsi"/>
          <w:sz w:val="24"/>
          <w:szCs w:val="24"/>
        </w:rPr>
      </w:pPr>
      <w:r>
        <w:rPr>
          <w:rFonts w:cstheme="minorHAnsi"/>
          <w:sz w:val="24"/>
          <w:szCs w:val="24"/>
        </w:rPr>
        <w:tab/>
      </w:r>
      <w:r w:rsidR="00EB7185">
        <w:rPr>
          <w:rFonts w:cstheme="minorHAnsi"/>
          <w:sz w:val="24"/>
          <w:szCs w:val="24"/>
        </w:rPr>
        <w:tab/>
      </w:r>
      <w:r w:rsidR="0075170D" w:rsidRPr="005B1F56">
        <w:rPr>
          <w:rFonts w:cstheme="minorHAnsi"/>
          <w:sz w:val="24"/>
          <w:szCs w:val="24"/>
        </w:rPr>
        <w:t>Tyrkysová třída:</w:t>
      </w:r>
      <w:r w:rsidR="0075170D" w:rsidRPr="005B1F56">
        <w:rPr>
          <w:rFonts w:cstheme="minorHAnsi"/>
          <w:sz w:val="24"/>
          <w:szCs w:val="24"/>
        </w:rPr>
        <w:tab/>
        <w:t>739 258</w:t>
      </w:r>
      <w:r>
        <w:rPr>
          <w:rFonts w:cstheme="minorHAnsi"/>
          <w:sz w:val="24"/>
          <w:szCs w:val="24"/>
        </w:rPr>
        <w:t> </w:t>
      </w:r>
      <w:r w:rsidR="0075170D" w:rsidRPr="005B1F56">
        <w:rPr>
          <w:rFonts w:cstheme="minorHAnsi"/>
          <w:sz w:val="24"/>
          <w:szCs w:val="24"/>
        </w:rPr>
        <w:t>829</w:t>
      </w:r>
    </w:p>
    <w:p w:rsidR="0075170D" w:rsidRPr="005B1F56" w:rsidRDefault="005B1F56" w:rsidP="006E7B7A">
      <w:pPr>
        <w:pStyle w:val="Odstavecseseznamem"/>
        <w:ind w:left="360"/>
        <w:rPr>
          <w:rFonts w:cstheme="minorHAnsi"/>
          <w:sz w:val="24"/>
          <w:szCs w:val="24"/>
        </w:rPr>
      </w:pPr>
      <w:r>
        <w:rPr>
          <w:rFonts w:cstheme="minorHAnsi"/>
          <w:sz w:val="24"/>
          <w:szCs w:val="24"/>
        </w:rPr>
        <w:tab/>
      </w:r>
      <w:r w:rsidR="00EB7185">
        <w:rPr>
          <w:rFonts w:cstheme="minorHAnsi"/>
          <w:sz w:val="24"/>
          <w:szCs w:val="24"/>
        </w:rPr>
        <w:tab/>
      </w:r>
      <w:r w:rsidR="0075170D" w:rsidRPr="005B1F56">
        <w:rPr>
          <w:rFonts w:cstheme="minorHAnsi"/>
          <w:sz w:val="24"/>
          <w:szCs w:val="24"/>
        </w:rPr>
        <w:t>Oranžová třída:</w:t>
      </w:r>
      <w:r w:rsidR="0075170D" w:rsidRPr="005B1F56">
        <w:rPr>
          <w:rFonts w:cstheme="minorHAnsi"/>
          <w:sz w:val="24"/>
          <w:szCs w:val="24"/>
        </w:rPr>
        <w:tab/>
        <w:t xml:space="preserve">739 252 009  </w:t>
      </w:r>
    </w:p>
    <w:p w:rsidR="00B63DDF" w:rsidRPr="005B1F56" w:rsidRDefault="00B63DDF" w:rsidP="006E7B7A">
      <w:pPr>
        <w:pStyle w:val="Odstavecseseznamem"/>
        <w:ind w:left="360"/>
        <w:rPr>
          <w:rFonts w:cstheme="minorHAnsi"/>
          <w:sz w:val="24"/>
          <w:szCs w:val="24"/>
        </w:rPr>
      </w:pPr>
    </w:p>
    <w:p w:rsidR="0075170D" w:rsidRPr="005B1F56" w:rsidRDefault="0075170D" w:rsidP="006E7B7A">
      <w:pPr>
        <w:pStyle w:val="Odstavecseseznamem"/>
        <w:ind w:left="360"/>
        <w:rPr>
          <w:rFonts w:cstheme="minorHAnsi"/>
          <w:sz w:val="24"/>
          <w:szCs w:val="24"/>
        </w:rPr>
      </w:pPr>
      <w:r w:rsidRPr="005B1F56">
        <w:rPr>
          <w:rFonts w:cstheme="minorHAnsi"/>
          <w:b/>
          <w:sz w:val="24"/>
          <w:szCs w:val="24"/>
        </w:rPr>
        <w:t xml:space="preserve">Internetové stránky: </w:t>
      </w:r>
      <w:hyperlink r:id="rId9" w:history="1">
        <w:r w:rsidRPr="005B1F56">
          <w:rPr>
            <w:rStyle w:val="Hypertextovodkaz"/>
            <w:rFonts w:cstheme="minorHAnsi"/>
            <w:sz w:val="24"/>
            <w:szCs w:val="24"/>
          </w:rPr>
          <w:t>www.ms-cakovice3.estranky.cz</w:t>
        </w:r>
      </w:hyperlink>
      <w:r w:rsidRPr="005B1F56">
        <w:rPr>
          <w:rFonts w:cstheme="minorHAnsi"/>
          <w:sz w:val="24"/>
          <w:szCs w:val="24"/>
        </w:rPr>
        <w:t xml:space="preserve"> </w:t>
      </w:r>
    </w:p>
    <w:p w:rsidR="00B63DDF" w:rsidRDefault="0075170D" w:rsidP="006E7B7A">
      <w:pPr>
        <w:pStyle w:val="Odstavecseseznamem"/>
        <w:ind w:left="360"/>
        <w:rPr>
          <w:rFonts w:cstheme="minorHAnsi"/>
          <w:sz w:val="24"/>
          <w:szCs w:val="24"/>
        </w:rPr>
      </w:pPr>
      <w:r w:rsidRPr="005B1F56">
        <w:rPr>
          <w:rFonts w:cstheme="minorHAnsi"/>
          <w:b/>
          <w:sz w:val="24"/>
          <w:szCs w:val="24"/>
        </w:rPr>
        <w:t>IČO:</w:t>
      </w:r>
      <w:r w:rsidRPr="005B1F56">
        <w:rPr>
          <w:rFonts w:cstheme="minorHAnsi"/>
          <w:sz w:val="24"/>
          <w:szCs w:val="24"/>
        </w:rPr>
        <w:t xml:space="preserve"> 751 165 29</w:t>
      </w:r>
    </w:p>
    <w:p w:rsidR="00443FD6" w:rsidRPr="005B1F56" w:rsidRDefault="00443FD6" w:rsidP="006E7B7A">
      <w:pPr>
        <w:pStyle w:val="Odstavecseseznamem"/>
        <w:ind w:left="360"/>
        <w:rPr>
          <w:rFonts w:cstheme="minorHAnsi"/>
          <w:sz w:val="24"/>
          <w:szCs w:val="24"/>
        </w:rPr>
      </w:pPr>
      <w:r>
        <w:rPr>
          <w:rFonts w:cstheme="minorHAnsi"/>
          <w:b/>
          <w:sz w:val="24"/>
          <w:szCs w:val="24"/>
        </w:rPr>
        <w:t>IZO:</w:t>
      </w:r>
      <w:r>
        <w:rPr>
          <w:rFonts w:cstheme="minorHAnsi"/>
          <w:sz w:val="24"/>
          <w:szCs w:val="24"/>
        </w:rPr>
        <w:t xml:space="preserve"> 161 102 778</w:t>
      </w:r>
    </w:p>
    <w:p w:rsidR="00B63DDF" w:rsidRPr="005B1F56" w:rsidRDefault="00B63DDF" w:rsidP="006E7B7A">
      <w:pPr>
        <w:pStyle w:val="Odstavecseseznamem"/>
        <w:ind w:left="360"/>
        <w:rPr>
          <w:rFonts w:cstheme="minorHAnsi"/>
          <w:sz w:val="24"/>
          <w:szCs w:val="24"/>
        </w:rPr>
      </w:pPr>
      <w:r w:rsidRPr="005B1F56">
        <w:rPr>
          <w:rFonts w:cstheme="minorHAnsi"/>
          <w:b/>
          <w:sz w:val="24"/>
          <w:szCs w:val="24"/>
        </w:rPr>
        <w:t>Statutární zástupce školy:</w:t>
      </w:r>
      <w:r w:rsidRPr="005B1F56">
        <w:rPr>
          <w:rFonts w:cstheme="minorHAnsi"/>
          <w:sz w:val="24"/>
          <w:szCs w:val="24"/>
        </w:rPr>
        <w:t xml:space="preserve"> Ludmila Vargová </w:t>
      </w:r>
    </w:p>
    <w:p w:rsidR="0075170D" w:rsidRPr="005B1F56" w:rsidRDefault="0075170D" w:rsidP="006E7B7A">
      <w:pPr>
        <w:pStyle w:val="Odstavecseseznamem"/>
        <w:ind w:left="360"/>
        <w:rPr>
          <w:rFonts w:cstheme="minorHAnsi"/>
          <w:sz w:val="24"/>
          <w:szCs w:val="24"/>
        </w:rPr>
      </w:pPr>
      <w:r w:rsidRPr="005B1F56">
        <w:rPr>
          <w:rFonts w:cstheme="minorHAnsi"/>
          <w:b/>
          <w:sz w:val="24"/>
          <w:szCs w:val="24"/>
        </w:rPr>
        <w:t>Právní forma:</w:t>
      </w:r>
      <w:r w:rsidRPr="005B1F56">
        <w:rPr>
          <w:rFonts w:cstheme="minorHAnsi"/>
          <w:sz w:val="24"/>
          <w:szCs w:val="24"/>
        </w:rPr>
        <w:t xml:space="preserve"> příspěvková organizace </w:t>
      </w:r>
    </w:p>
    <w:p w:rsidR="0075170D" w:rsidRPr="005B1F56" w:rsidRDefault="0075170D" w:rsidP="006E7B7A">
      <w:pPr>
        <w:pStyle w:val="Odstavecseseznamem"/>
        <w:ind w:left="360"/>
        <w:rPr>
          <w:rFonts w:cstheme="minorHAnsi"/>
          <w:sz w:val="24"/>
          <w:szCs w:val="24"/>
        </w:rPr>
      </w:pPr>
      <w:r w:rsidRPr="005B1F56">
        <w:rPr>
          <w:rFonts w:cstheme="minorHAnsi"/>
          <w:b/>
          <w:sz w:val="24"/>
          <w:szCs w:val="24"/>
        </w:rPr>
        <w:t>Zařazení do sítě škol:</w:t>
      </w:r>
      <w:r w:rsidRPr="005B1F56">
        <w:rPr>
          <w:rFonts w:cstheme="minorHAnsi"/>
          <w:sz w:val="24"/>
          <w:szCs w:val="24"/>
        </w:rPr>
        <w:t xml:space="preserve"> 1. 11. 2008</w:t>
      </w:r>
    </w:p>
    <w:p w:rsidR="00B63DDF" w:rsidRPr="005B1F56" w:rsidRDefault="00B63DDF" w:rsidP="006E7B7A">
      <w:pPr>
        <w:pStyle w:val="Odstavecseseznamem"/>
        <w:ind w:left="360"/>
        <w:rPr>
          <w:rFonts w:cstheme="minorHAnsi"/>
          <w:b/>
          <w:sz w:val="24"/>
          <w:szCs w:val="24"/>
        </w:rPr>
      </w:pPr>
    </w:p>
    <w:p w:rsidR="005B1F56" w:rsidRDefault="005B1F56" w:rsidP="006E7B7A">
      <w:pPr>
        <w:pStyle w:val="Odstavecseseznamem"/>
        <w:ind w:left="360"/>
        <w:rPr>
          <w:rFonts w:cstheme="minorHAnsi"/>
          <w:b/>
          <w:sz w:val="24"/>
          <w:szCs w:val="24"/>
        </w:rPr>
      </w:pPr>
    </w:p>
    <w:p w:rsidR="005B1F56" w:rsidRDefault="005B1F56" w:rsidP="006E7B7A">
      <w:pPr>
        <w:pStyle w:val="Odstavecseseznamem"/>
        <w:ind w:left="360"/>
        <w:rPr>
          <w:rFonts w:cstheme="minorHAnsi"/>
          <w:b/>
          <w:sz w:val="24"/>
          <w:szCs w:val="24"/>
        </w:rPr>
      </w:pPr>
    </w:p>
    <w:p w:rsidR="0015742D" w:rsidRDefault="0015742D" w:rsidP="006E7B7A">
      <w:pPr>
        <w:pStyle w:val="Odstavecseseznamem"/>
        <w:ind w:left="360"/>
        <w:rPr>
          <w:rFonts w:cstheme="minorHAnsi"/>
          <w:b/>
          <w:sz w:val="24"/>
          <w:szCs w:val="24"/>
        </w:rPr>
      </w:pPr>
    </w:p>
    <w:p w:rsidR="005B1F56" w:rsidRDefault="005B1F56" w:rsidP="006E7B7A">
      <w:pPr>
        <w:pStyle w:val="Odstavecseseznamem"/>
        <w:ind w:left="360"/>
        <w:rPr>
          <w:rFonts w:cstheme="minorHAnsi"/>
          <w:b/>
          <w:sz w:val="24"/>
          <w:szCs w:val="24"/>
        </w:rPr>
      </w:pPr>
    </w:p>
    <w:p w:rsidR="005B1F56" w:rsidRDefault="005B1F56" w:rsidP="006E7B7A">
      <w:pPr>
        <w:pStyle w:val="Odstavecseseznamem"/>
        <w:ind w:left="360"/>
        <w:rPr>
          <w:rFonts w:cstheme="minorHAnsi"/>
          <w:b/>
          <w:sz w:val="24"/>
          <w:szCs w:val="24"/>
        </w:rPr>
      </w:pPr>
    </w:p>
    <w:p w:rsidR="00761B1C" w:rsidRDefault="00761B1C" w:rsidP="006E7B7A">
      <w:pPr>
        <w:pStyle w:val="Odstavecseseznamem"/>
        <w:ind w:left="360"/>
        <w:rPr>
          <w:rFonts w:cstheme="minorHAnsi"/>
          <w:b/>
          <w:sz w:val="24"/>
          <w:szCs w:val="24"/>
        </w:rPr>
      </w:pPr>
    </w:p>
    <w:p w:rsidR="00B63DDF" w:rsidRPr="005B1F56" w:rsidRDefault="0075170D" w:rsidP="006E7B7A">
      <w:pPr>
        <w:pStyle w:val="Odstavecseseznamem"/>
        <w:ind w:left="360"/>
        <w:rPr>
          <w:rFonts w:cstheme="minorHAnsi"/>
          <w:sz w:val="24"/>
          <w:szCs w:val="24"/>
        </w:rPr>
      </w:pPr>
      <w:r w:rsidRPr="005B1F56">
        <w:rPr>
          <w:rFonts w:cstheme="minorHAnsi"/>
          <w:b/>
          <w:sz w:val="24"/>
          <w:szCs w:val="24"/>
        </w:rPr>
        <w:t>Zřizovatel:</w:t>
      </w:r>
      <w:r w:rsidRPr="005B1F56">
        <w:rPr>
          <w:rFonts w:cstheme="minorHAnsi"/>
          <w:sz w:val="24"/>
          <w:szCs w:val="24"/>
        </w:rPr>
        <w:t xml:space="preserve"> MČ Praha </w:t>
      </w:r>
      <w:proofErr w:type="spellStart"/>
      <w:r w:rsidRPr="005B1F56">
        <w:rPr>
          <w:rFonts w:cstheme="minorHAnsi"/>
          <w:sz w:val="24"/>
          <w:szCs w:val="24"/>
        </w:rPr>
        <w:t>Čakovice</w:t>
      </w:r>
      <w:proofErr w:type="spellEnd"/>
    </w:p>
    <w:p w:rsidR="00B63DDF" w:rsidRPr="005B1F56" w:rsidRDefault="005B1F56" w:rsidP="006E7B7A">
      <w:pPr>
        <w:pStyle w:val="Odstavecseseznamem"/>
        <w:ind w:left="360"/>
        <w:rPr>
          <w:rFonts w:cstheme="minorHAnsi"/>
          <w:sz w:val="24"/>
          <w:szCs w:val="24"/>
        </w:rPr>
      </w:pPr>
      <w:r>
        <w:rPr>
          <w:rFonts w:cstheme="minorHAnsi"/>
          <w:b/>
          <w:sz w:val="24"/>
          <w:szCs w:val="24"/>
        </w:rPr>
        <w:tab/>
      </w:r>
      <w:r w:rsidR="00B63DDF" w:rsidRPr="005B1F56">
        <w:rPr>
          <w:rFonts w:cstheme="minorHAnsi"/>
          <w:b/>
          <w:sz w:val="24"/>
          <w:szCs w:val="24"/>
        </w:rPr>
        <w:t>Adresa zřizovatele:</w:t>
      </w:r>
      <w:r w:rsidR="00B63DDF" w:rsidRPr="005B1F56">
        <w:rPr>
          <w:rFonts w:cstheme="minorHAnsi"/>
          <w:sz w:val="24"/>
          <w:szCs w:val="24"/>
        </w:rPr>
        <w:t xml:space="preserve"> </w:t>
      </w:r>
    </w:p>
    <w:p w:rsidR="00B63DDF" w:rsidRPr="005B1F56" w:rsidRDefault="00B63DDF" w:rsidP="006E7B7A">
      <w:pPr>
        <w:pStyle w:val="Odstavecseseznamem"/>
        <w:ind w:left="360"/>
        <w:rPr>
          <w:rFonts w:cstheme="minorHAnsi"/>
          <w:sz w:val="24"/>
          <w:szCs w:val="24"/>
        </w:rPr>
      </w:pPr>
      <w:r w:rsidRPr="005B1F56">
        <w:rPr>
          <w:rFonts w:cstheme="minorHAnsi"/>
          <w:sz w:val="24"/>
          <w:szCs w:val="24"/>
        </w:rPr>
        <w:tab/>
      </w:r>
      <w:r w:rsidRPr="005B1F56">
        <w:rPr>
          <w:rFonts w:cstheme="minorHAnsi"/>
          <w:sz w:val="24"/>
          <w:szCs w:val="24"/>
        </w:rPr>
        <w:tab/>
      </w:r>
      <w:r w:rsidRPr="005B1F56">
        <w:rPr>
          <w:rFonts w:cstheme="minorHAnsi"/>
          <w:sz w:val="24"/>
          <w:szCs w:val="24"/>
        </w:rPr>
        <w:tab/>
      </w:r>
      <w:r w:rsidRPr="005B1F56">
        <w:rPr>
          <w:rFonts w:cstheme="minorHAnsi"/>
          <w:sz w:val="24"/>
          <w:szCs w:val="24"/>
        </w:rPr>
        <w:tab/>
        <w:t xml:space="preserve">Úřad městské části </w:t>
      </w:r>
      <w:proofErr w:type="spellStart"/>
      <w:r w:rsidRPr="005B1F56">
        <w:rPr>
          <w:rFonts w:cstheme="minorHAnsi"/>
          <w:sz w:val="24"/>
          <w:szCs w:val="24"/>
        </w:rPr>
        <w:t>Praha</w:t>
      </w:r>
      <w:proofErr w:type="spellEnd"/>
      <w:r w:rsidRPr="005B1F56">
        <w:rPr>
          <w:rFonts w:cstheme="minorHAnsi"/>
          <w:sz w:val="24"/>
          <w:szCs w:val="24"/>
        </w:rPr>
        <w:t>-</w:t>
      </w:r>
      <w:proofErr w:type="spellStart"/>
      <w:r w:rsidRPr="005B1F56">
        <w:rPr>
          <w:rFonts w:cstheme="minorHAnsi"/>
          <w:sz w:val="24"/>
          <w:szCs w:val="24"/>
        </w:rPr>
        <w:t>Čakovice</w:t>
      </w:r>
      <w:proofErr w:type="spellEnd"/>
    </w:p>
    <w:p w:rsidR="00B63DDF" w:rsidRPr="005B1F56" w:rsidRDefault="00B63DDF" w:rsidP="006E7B7A">
      <w:pPr>
        <w:pStyle w:val="Odstavecseseznamem"/>
        <w:ind w:left="360"/>
        <w:rPr>
          <w:rFonts w:cstheme="minorHAnsi"/>
          <w:sz w:val="24"/>
          <w:szCs w:val="24"/>
        </w:rPr>
      </w:pPr>
      <w:r w:rsidRPr="005B1F56">
        <w:rPr>
          <w:rFonts w:cstheme="minorHAnsi"/>
          <w:sz w:val="24"/>
          <w:szCs w:val="24"/>
        </w:rPr>
        <w:tab/>
      </w:r>
      <w:r w:rsidRPr="005B1F56">
        <w:rPr>
          <w:rFonts w:cstheme="minorHAnsi"/>
          <w:sz w:val="24"/>
          <w:szCs w:val="24"/>
        </w:rPr>
        <w:tab/>
      </w:r>
      <w:r w:rsidRPr="005B1F56">
        <w:rPr>
          <w:rFonts w:cstheme="minorHAnsi"/>
          <w:sz w:val="24"/>
          <w:szCs w:val="24"/>
        </w:rPr>
        <w:tab/>
      </w:r>
      <w:r w:rsidRPr="005B1F56">
        <w:rPr>
          <w:rFonts w:cstheme="minorHAnsi"/>
          <w:sz w:val="24"/>
          <w:szCs w:val="24"/>
        </w:rPr>
        <w:tab/>
        <w:t>Náměstí 25. Března 121/1</w:t>
      </w:r>
    </w:p>
    <w:p w:rsidR="00B63DDF" w:rsidRPr="005B1F56" w:rsidRDefault="00B63DDF" w:rsidP="006E7B7A">
      <w:pPr>
        <w:pStyle w:val="Odstavecseseznamem"/>
        <w:ind w:left="360"/>
        <w:rPr>
          <w:rFonts w:cstheme="minorHAnsi"/>
          <w:sz w:val="24"/>
          <w:szCs w:val="24"/>
        </w:rPr>
      </w:pPr>
      <w:r w:rsidRPr="005B1F56">
        <w:rPr>
          <w:rFonts w:cstheme="minorHAnsi"/>
          <w:sz w:val="24"/>
          <w:szCs w:val="24"/>
        </w:rPr>
        <w:tab/>
      </w:r>
      <w:r w:rsidRPr="005B1F56">
        <w:rPr>
          <w:rFonts w:cstheme="minorHAnsi"/>
          <w:sz w:val="24"/>
          <w:szCs w:val="24"/>
        </w:rPr>
        <w:tab/>
      </w:r>
      <w:r w:rsidRPr="005B1F56">
        <w:rPr>
          <w:rFonts w:cstheme="minorHAnsi"/>
          <w:sz w:val="24"/>
          <w:szCs w:val="24"/>
        </w:rPr>
        <w:tab/>
      </w:r>
      <w:r w:rsidRPr="005B1F56">
        <w:rPr>
          <w:rFonts w:cstheme="minorHAnsi"/>
          <w:sz w:val="24"/>
          <w:szCs w:val="24"/>
        </w:rPr>
        <w:tab/>
        <w:t xml:space="preserve">196 00 Praha 9 – </w:t>
      </w:r>
      <w:proofErr w:type="spellStart"/>
      <w:r w:rsidRPr="005B1F56">
        <w:rPr>
          <w:rFonts w:cstheme="minorHAnsi"/>
          <w:sz w:val="24"/>
          <w:szCs w:val="24"/>
        </w:rPr>
        <w:t>Čakovice</w:t>
      </w:r>
      <w:proofErr w:type="spellEnd"/>
      <w:r w:rsidRPr="005B1F56">
        <w:rPr>
          <w:rFonts w:cstheme="minorHAnsi"/>
          <w:sz w:val="24"/>
          <w:szCs w:val="24"/>
        </w:rPr>
        <w:t xml:space="preserve"> </w:t>
      </w:r>
    </w:p>
    <w:p w:rsidR="00B63DDF" w:rsidRPr="005B1F56" w:rsidRDefault="005B1F56" w:rsidP="006E7B7A">
      <w:pPr>
        <w:pStyle w:val="Odstavecseseznamem"/>
        <w:ind w:left="360"/>
        <w:rPr>
          <w:rFonts w:cstheme="minorHAnsi"/>
          <w:sz w:val="24"/>
          <w:szCs w:val="24"/>
        </w:rPr>
      </w:pPr>
      <w:r>
        <w:rPr>
          <w:rFonts w:cstheme="minorHAnsi"/>
          <w:sz w:val="24"/>
          <w:szCs w:val="24"/>
        </w:rPr>
        <w:tab/>
      </w:r>
      <w:r w:rsidR="00B63DDF" w:rsidRPr="005B1F56">
        <w:rPr>
          <w:rFonts w:cstheme="minorHAnsi"/>
          <w:b/>
          <w:sz w:val="24"/>
          <w:szCs w:val="24"/>
        </w:rPr>
        <w:t>Telefon:</w:t>
      </w:r>
      <w:r w:rsidR="00B63DDF" w:rsidRPr="005B1F56">
        <w:rPr>
          <w:rFonts w:cstheme="minorHAnsi"/>
          <w:sz w:val="24"/>
          <w:szCs w:val="24"/>
        </w:rPr>
        <w:t xml:space="preserve"> </w:t>
      </w:r>
      <w:r w:rsidR="00B63DDF" w:rsidRPr="005B1F56">
        <w:rPr>
          <w:rFonts w:cstheme="minorHAnsi"/>
          <w:sz w:val="24"/>
          <w:szCs w:val="24"/>
        </w:rPr>
        <w:tab/>
      </w:r>
      <w:r w:rsidR="00B63DDF" w:rsidRPr="005B1F56">
        <w:rPr>
          <w:rFonts w:cstheme="minorHAnsi"/>
          <w:sz w:val="24"/>
          <w:szCs w:val="24"/>
        </w:rPr>
        <w:tab/>
        <w:t>ústředna 283 061</w:t>
      </w:r>
      <w:r>
        <w:rPr>
          <w:rFonts w:cstheme="minorHAnsi"/>
          <w:sz w:val="24"/>
          <w:szCs w:val="24"/>
        </w:rPr>
        <w:t> </w:t>
      </w:r>
      <w:r w:rsidR="00B63DDF" w:rsidRPr="005B1F56">
        <w:rPr>
          <w:rFonts w:cstheme="minorHAnsi"/>
          <w:sz w:val="24"/>
          <w:szCs w:val="24"/>
        </w:rPr>
        <w:t>419</w:t>
      </w:r>
    </w:p>
    <w:p w:rsidR="00B63DDF" w:rsidRPr="005B1F56" w:rsidRDefault="005B1F56" w:rsidP="006E7B7A">
      <w:pPr>
        <w:pStyle w:val="Odstavecseseznamem"/>
        <w:ind w:left="360"/>
        <w:rPr>
          <w:rFonts w:cstheme="minorHAnsi"/>
          <w:sz w:val="24"/>
          <w:szCs w:val="24"/>
        </w:rPr>
      </w:pPr>
      <w:r>
        <w:rPr>
          <w:rFonts w:cstheme="minorHAnsi"/>
          <w:sz w:val="24"/>
          <w:szCs w:val="24"/>
        </w:rPr>
        <w:tab/>
      </w:r>
      <w:r w:rsidR="00B63DDF" w:rsidRPr="005B1F56">
        <w:rPr>
          <w:rFonts w:cstheme="minorHAnsi"/>
          <w:b/>
          <w:sz w:val="24"/>
          <w:szCs w:val="24"/>
        </w:rPr>
        <w:t>Email:</w:t>
      </w:r>
      <w:r w:rsidR="00B63DDF" w:rsidRPr="005B1F56">
        <w:rPr>
          <w:rFonts w:cstheme="minorHAnsi"/>
          <w:b/>
          <w:sz w:val="24"/>
          <w:szCs w:val="24"/>
        </w:rPr>
        <w:tab/>
      </w:r>
      <w:r w:rsidR="00B63DDF" w:rsidRPr="005B1F56">
        <w:rPr>
          <w:rFonts w:cstheme="minorHAnsi"/>
          <w:sz w:val="24"/>
          <w:szCs w:val="24"/>
        </w:rPr>
        <w:tab/>
      </w:r>
      <w:r w:rsidR="00B63DDF" w:rsidRPr="005B1F56">
        <w:rPr>
          <w:rFonts w:cstheme="minorHAnsi"/>
          <w:sz w:val="24"/>
          <w:szCs w:val="24"/>
        </w:rPr>
        <w:tab/>
      </w:r>
      <w:hyperlink r:id="rId10" w:history="1">
        <w:r w:rsidR="00B63DDF" w:rsidRPr="005B1F56">
          <w:rPr>
            <w:rStyle w:val="Hypertextovodkaz"/>
            <w:rFonts w:cstheme="minorHAnsi"/>
            <w:sz w:val="24"/>
            <w:szCs w:val="24"/>
          </w:rPr>
          <w:t>info@cakovice.cz</w:t>
        </w:r>
      </w:hyperlink>
    </w:p>
    <w:p w:rsidR="00B63DDF" w:rsidRPr="005B1F56" w:rsidRDefault="00B63DDF" w:rsidP="006E7B7A">
      <w:pPr>
        <w:pStyle w:val="Odstavecseseznamem"/>
        <w:ind w:left="360"/>
        <w:rPr>
          <w:rFonts w:cstheme="minorHAnsi"/>
          <w:sz w:val="24"/>
          <w:szCs w:val="24"/>
        </w:rPr>
      </w:pPr>
      <w:r w:rsidRPr="005B1F56">
        <w:rPr>
          <w:rFonts w:cstheme="minorHAnsi"/>
          <w:sz w:val="24"/>
          <w:szCs w:val="24"/>
        </w:rPr>
        <w:tab/>
      </w:r>
      <w:r w:rsidRPr="005B1F56">
        <w:rPr>
          <w:rFonts w:cstheme="minorHAnsi"/>
          <w:sz w:val="24"/>
          <w:szCs w:val="24"/>
        </w:rPr>
        <w:tab/>
      </w:r>
      <w:r w:rsidRPr="005B1F56">
        <w:rPr>
          <w:rFonts w:cstheme="minorHAnsi"/>
          <w:sz w:val="24"/>
          <w:szCs w:val="24"/>
        </w:rPr>
        <w:tab/>
      </w:r>
      <w:r w:rsidRPr="005B1F56">
        <w:rPr>
          <w:rFonts w:cstheme="minorHAnsi"/>
          <w:sz w:val="24"/>
          <w:szCs w:val="24"/>
        </w:rPr>
        <w:tab/>
      </w:r>
      <w:hyperlink r:id="rId11" w:history="1">
        <w:r w:rsidRPr="005B1F56">
          <w:rPr>
            <w:rStyle w:val="Hypertextovodkaz"/>
            <w:rFonts w:cstheme="minorHAnsi"/>
            <w:sz w:val="24"/>
            <w:szCs w:val="24"/>
          </w:rPr>
          <w:t>mestska.cast@cakovice.cz</w:t>
        </w:r>
      </w:hyperlink>
      <w:r w:rsidRPr="005B1F56">
        <w:rPr>
          <w:rFonts w:cstheme="minorHAnsi"/>
          <w:sz w:val="24"/>
          <w:szCs w:val="24"/>
        </w:rPr>
        <w:t xml:space="preserve"> </w:t>
      </w:r>
    </w:p>
    <w:p w:rsidR="00536829" w:rsidRPr="005B1F56" w:rsidRDefault="005B1F56" w:rsidP="006E7B7A">
      <w:pPr>
        <w:pStyle w:val="Odstavecseseznamem"/>
        <w:ind w:left="360"/>
        <w:rPr>
          <w:rFonts w:cstheme="minorHAnsi"/>
          <w:b/>
          <w:sz w:val="24"/>
          <w:szCs w:val="24"/>
        </w:rPr>
      </w:pPr>
      <w:r>
        <w:rPr>
          <w:rFonts w:cstheme="minorHAnsi"/>
          <w:b/>
          <w:sz w:val="24"/>
          <w:szCs w:val="24"/>
        </w:rPr>
        <w:tab/>
      </w:r>
      <w:r w:rsidR="00B63DDF" w:rsidRPr="005B1F56">
        <w:rPr>
          <w:rFonts w:cstheme="minorHAnsi"/>
          <w:b/>
          <w:sz w:val="24"/>
          <w:szCs w:val="24"/>
        </w:rPr>
        <w:t xml:space="preserve">Kontakty: </w:t>
      </w:r>
      <w:r w:rsidR="0075170D" w:rsidRPr="005B1F56">
        <w:rPr>
          <w:rFonts w:cstheme="minorHAnsi"/>
          <w:b/>
          <w:sz w:val="24"/>
          <w:szCs w:val="24"/>
        </w:rPr>
        <w:t xml:space="preserve"> </w:t>
      </w:r>
      <w:r w:rsidR="00536829" w:rsidRPr="005B1F56">
        <w:rPr>
          <w:rFonts w:cstheme="minorHAnsi"/>
          <w:b/>
          <w:sz w:val="24"/>
          <w:szCs w:val="24"/>
        </w:rPr>
        <w:tab/>
      </w:r>
    </w:p>
    <w:p w:rsidR="00B63DDF" w:rsidRDefault="00536829" w:rsidP="006E7B7A">
      <w:pPr>
        <w:pStyle w:val="Odstavecseseznamem"/>
        <w:ind w:left="360"/>
        <w:rPr>
          <w:rFonts w:cstheme="minorHAnsi"/>
          <w:b/>
          <w:sz w:val="24"/>
          <w:szCs w:val="24"/>
        </w:rPr>
      </w:pPr>
      <w:r w:rsidRPr="005B1F56">
        <w:rPr>
          <w:rFonts w:cstheme="minorHAnsi"/>
          <w:b/>
          <w:sz w:val="24"/>
          <w:szCs w:val="24"/>
        </w:rPr>
        <w:tab/>
      </w:r>
      <w:r w:rsidRPr="005B1F56">
        <w:rPr>
          <w:rFonts w:cstheme="minorHAnsi"/>
          <w:b/>
          <w:sz w:val="24"/>
          <w:szCs w:val="24"/>
        </w:rPr>
        <w:tab/>
      </w:r>
      <w:hyperlink r:id="rId12" w:history="1">
        <w:r w:rsidRPr="005B1F56">
          <w:rPr>
            <w:rStyle w:val="Hypertextovodkaz"/>
            <w:rFonts w:cstheme="minorHAnsi"/>
            <w:b/>
            <w:sz w:val="24"/>
            <w:szCs w:val="24"/>
          </w:rPr>
          <w:t>ODBOR ŠKOLSTVÍ, KULTURY A SPORTU</w:t>
        </w:r>
      </w:hyperlink>
      <w:r w:rsidRPr="005B1F56">
        <w:rPr>
          <w:rFonts w:cstheme="minorHAnsi"/>
          <w:b/>
          <w:sz w:val="24"/>
          <w:szCs w:val="24"/>
        </w:rPr>
        <w:t xml:space="preserve"> </w:t>
      </w:r>
    </w:p>
    <w:p w:rsidR="0070113E" w:rsidRDefault="0070113E" w:rsidP="006E7B7A">
      <w:pPr>
        <w:pStyle w:val="Odstavecseseznamem"/>
        <w:ind w:left="360"/>
        <w:rPr>
          <w:rFonts w:cstheme="minorHAnsi"/>
          <w:b/>
          <w:sz w:val="24"/>
          <w:szCs w:val="24"/>
        </w:rPr>
      </w:pPr>
    </w:p>
    <w:p w:rsidR="0070113E" w:rsidRPr="005B1F56" w:rsidRDefault="0070113E" w:rsidP="006E7B7A">
      <w:pPr>
        <w:pStyle w:val="Odstavecseseznamem"/>
        <w:ind w:left="360"/>
        <w:rPr>
          <w:rFonts w:cstheme="minorHAnsi"/>
          <w:b/>
          <w:sz w:val="24"/>
          <w:szCs w:val="24"/>
        </w:rPr>
      </w:pPr>
    </w:p>
    <w:p w:rsidR="0070113E" w:rsidRDefault="0070113E" w:rsidP="006E7B7A">
      <w:pPr>
        <w:pStyle w:val="Odstavecseseznamem"/>
        <w:ind w:left="360"/>
        <w:rPr>
          <w:sz w:val="24"/>
          <w:szCs w:val="24"/>
        </w:rPr>
      </w:pPr>
      <w:r w:rsidRPr="0070113E">
        <w:rPr>
          <w:b/>
          <w:sz w:val="24"/>
          <w:szCs w:val="24"/>
        </w:rPr>
        <w:t>Podklady pro zpracování ŠVP</w:t>
      </w:r>
    </w:p>
    <w:p w:rsidR="0070113E" w:rsidRPr="0070113E" w:rsidRDefault="0070113E" w:rsidP="0070113E">
      <w:pPr>
        <w:pStyle w:val="Odstavecseseznamem"/>
        <w:numPr>
          <w:ilvl w:val="0"/>
          <w:numId w:val="3"/>
        </w:numPr>
        <w:rPr>
          <w:rFonts w:cstheme="minorHAnsi"/>
          <w:b/>
          <w:sz w:val="24"/>
          <w:szCs w:val="24"/>
        </w:rPr>
      </w:pPr>
      <w:r w:rsidRPr="0070113E">
        <w:rPr>
          <w:sz w:val="24"/>
          <w:szCs w:val="24"/>
        </w:rPr>
        <w:t>Rámcový vzdělávací program pro předškolní vzdělávání</w:t>
      </w:r>
      <w:r w:rsidR="00417A4C">
        <w:rPr>
          <w:sz w:val="24"/>
          <w:szCs w:val="24"/>
        </w:rPr>
        <w:t>, platný od 1. 1. 2018</w:t>
      </w:r>
    </w:p>
    <w:p w:rsidR="0070113E" w:rsidRPr="0070113E" w:rsidRDefault="00417A4C" w:rsidP="0070113E">
      <w:pPr>
        <w:pStyle w:val="Odstavecseseznamem"/>
        <w:numPr>
          <w:ilvl w:val="0"/>
          <w:numId w:val="3"/>
        </w:numPr>
        <w:rPr>
          <w:rFonts w:cstheme="minorHAnsi"/>
          <w:b/>
          <w:sz w:val="24"/>
          <w:szCs w:val="24"/>
        </w:rPr>
      </w:pPr>
      <w:r>
        <w:rPr>
          <w:sz w:val="24"/>
          <w:szCs w:val="24"/>
        </w:rPr>
        <w:t>Manuál k přípravě školního vzdělávacího programu mateřské školy (Výzkumný ústav pedagogický, 2005)</w:t>
      </w:r>
    </w:p>
    <w:p w:rsidR="0070113E" w:rsidRPr="0070113E" w:rsidRDefault="0070113E" w:rsidP="0070113E">
      <w:pPr>
        <w:pStyle w:val="Odstavecseseznamem"/>
        <w:numPr>
          <w:ilvl w:val="0"/>
          <w:numId w:val="3"/>
        </w:numPr>
        <w:rPr>
          <w:rFonts w:cstheme="minorHAnsi"/>
          <w:b/>
          <w:sz w:val="24"/>
          <w:szCs w:val="24"/>
        </w:rPr>
      </w:pPr>
      <w:r w:rsidRPr="0070113E">
        <w:rPr>
          <w:sz w:val="24"/>
          <w:szCs w:val="24"/>
        </w:rPr>
        <w:t>Konkretizované očekávané výstupy, č.</w:t>
      </w:r>
      <w:r>
        <w:rPr>
          <w:sz w:val="24"/>
          <w:szCs w:val="24"/>
        </w:rPr>
        <w:t xml:space="preserve"> </w:t>
      </w:r>
      <w:proofErr w:type="spellStart"/>
      <w:r w:rsidRPr="0070113E">
        <w:rPr>
          <w:sz w:val="24"/>
          <w:szCs w:val="24"/>
        </w:rPr>
        <w:t>j</w:t>
      </w:r>
      <w:proofErr w:type="spellEnd"/>
      <w:r w:rsidRPr="0070113E">
        <w:rPr>
          <w:sz w:val="24"/>
          <w:szCs w:val="24"/>
        </w:rPr>
        <w:t xml:space="preserve">. MSMT-9482/2012-22 </w:t>
      </w:r>
    </w:p>
    <w:p w:rsidR="0070113E" w:rsidRPr="0070113E" w:rsidRDefault="0070113E" w:rsidP="0070113E">
      <w:pPr>
        <w:pStyle w:val="Odstavecseseznamem"/>
        <w:numPr>
          <w:ilvl w:val="0"/>
          <w:numId w:val="3"/>
        </w:numPr>
        <w:rPr>
          <w:rFonts w:cstheme="minorHAnsi"/>
          <w:b/>
          <w:sz w:val="24"/>
          <w:szCs w:val="24"/>
        </w:rPr>
      </w:pPr>
      <w:r w:rsidRPr="0070113E">
        <w:rPr>
          <w:sz w:val="24"/>
          <w:szCs w:val="24"/>
        </w:rPr>
        <w:t>Desatero pro rodiče dětí předškolního věku, č.</w:t>
      </w:r>
      <w:r w:rsidR="00417A4C">
        <w:rPr>
          <w:sz w:val="24"/>
          <w:szCs w:val="24"/>
        </w:rPr>
        <w:t xml:space="preserve"> </w:t>
      </w:r>
      <w:proofErr w:type="spellStart"/>
      <w:r w:rsidRPr="0070113E">
        <w:rPr>
          <w:sz w:val="24"/>
          <w:szCs w:val="24"/>
        </w:rPr>
        <w:t>j</w:t>
      </w:r>
      <w:proofErr w:type="spellEnd"/>
      <w:r w:rsidRPr="0070113E">
        <w:rPr>
          <w:sz w:val="24"/>
          <w:szCs w:val="24"/>
        </w:rPr>
        <w:t xml:space="preserve">. MSMT-9482/2012-22 </w:t>
      </w:r>
    </w:p>
    <w:p w:rsidR="00417A4C" w:rsidRDefault="0070113E" w:rsidP="00417A4C">
      <w:pPr>
        <w:pStyle w:val="Odstavecseseznamem"/>
        <w:numPr>
          <w:ilvl w:val="0"/>
          <w:numId w:val="3"/>
        </w:numPr>
        <w:rPr>
          <w:rFonts w:cstheme="minorHAnsi"/>
          <w:b/>
          <w:sz w:val="24"/>
          <w:szCs w:val="24"/>
        </w:rPr>
      </w:pPr>
      <w:r>
        <w:rPr>
          <w:sz w:val="24"/>
          <w:szCs w:val="24"/>
        </w:rPr>
        <w:t xml:space="preserve">Třídní projekty v mateřské škole, Z. Syslová, L. Štěpánková (Portál </w:t>
      </w:r>
      <w:r w:rsidR="00417A4C">
        <w:rPr>
          <w:sz w:val="24"/>
          <w:szCs w:val="24"/>
        </w:rPr>
        <w:t>2019)</w:t>
      </w:r>
    </w:p>
    <w:p w:rsidR="00417A4C" w:rsidRDefault="00417A4C" w:rsidP="00417A4C">
      <w:pPr>
        <w:pStyle w:val="Odstavecseseznamem"/>
        <w:numPr>
          <w:ilvl w:val="0"/>
          <w:numId w:val="3"/>
        </w:numPr>
        <w:rPr>
          <w:rFonts w:cstheme="minorHAnsi"/>
          <w:sz w:val="24"/>
          <w:szCs w:val="24"/>
        </w:rPr>
      </w:pPr>
      <w:r w:rsidRPr="00417A4C">
        <w:rPr>
          <w:rFonts w:cstheme="minorHAnsi"/>
          <w:sz w:val="24"/>
          <w:szCs w:val="24"/>
        </w:rPr>
        <w:t>Vzdělávání v mateřské škole, E. Svobodová a kol. (Portál, 2010)</w:t>
      </w:r>
    </w:p>
    <w:p w:rsidR="00417A4C" w:rsidRPr="00417A4C" w:rsidRDefault="006407E6" w:rsidP="00417A4C">
      <w:pPr>
        <w:pStyle w:val="Odstavecseseznamem"/>
        <w:numPr>
          <w:ilvl w:val="0"/>
          <w:numId w:val="3"/>
        </w:numPr>
        <w:rPr>
          <w:rFonts w:cstheme="minorHAnsi"/>
          <w:sz w:val="24"/>
          <w:szCs w:val="24"/>
        </w:rPr>
      </w:pPr>
      <w:proofErr w:type="spellStart"/>
      <w:r>
        <w:rPr>
          <w:rFonts w:cstheme="minorHAnsi"/>
          <w:sz w:val="24"/>
          <w:szCs w:val="24"/>
        </w:rPr>
        <w:t>Autoevaluace</w:t>
      </w:r>
      <w:proofErr w:type="spellEnd"/>
      <w:r>
        <w:rPr>
          <w:rFonts w:cstheme="minorHAnsi"/>
          <w:sz w:val="24"/>
          <w:szCs w:val="24"/>
        </w:rPr>
        <w:t xml:space="preserve"> mateřské školy, metodická příručka k vlastnímu hodnocení (Výzkumný ústav pedagogický v Praze, 2008)</w:t>
      </w:r>
    </w:p>
    <w:p w:rsidR="00536829" w:rsidRPr="0070113E" w:rsidRDefault="00536829" w:rsidP="006E7B7A">
      <w:pPr>
        <w:pStyle w:val="Odstavecseseznamem"/>
        <w:ind w:left="360"/>
        <w:rPr>
          <w:rFonts w:cstheme="minorHAnsi"/>
          <w:b/>
          <w:sz w:val="24"/>
          <w:szCs w:val="24"/>
        </w:rPr>
      </w:pPr>
    </w:p>
    <w:p w:rsidR="00536829" w:rsidRDefault="00536829" w:rsidP="006E7B7A">
      <w:pPr>
        <w:pStyle w:val="Odstavecseseznamem"/>
        <w:ind w:left="360"/>
        <w:rPr>
          <w:rFonts w:cstheme="minorHAnsi"/>
          <w:b/>
          <w:sz w:val="24"/>
          <w:szCs w:val="24"/>
        </w:rPr>
      </w:pPr>
    </w:p>
    <w:p w:rsidR="009339F4" w:rsidRDefault="009339F4" w:rsidP="006E7B7A">
      <w:pPr>
        <w:pStyle w:val="Odstavecseseznamem"/>
        <w:ind w:left="360"/>
        <w:rPr>
          <w:rFonts w:cstheme="minorHAnsi"/>
          <w:b/>
          <w:sz w:val="24"/>
          <w:szCs w:val="24"/>
        </w:rPr>
      </w:pPr>
    </w:p>
    <w:p w:rsidR="009339F4" w:rsidRDefault="009339F4" w:rsidP="006E7B7A">
      <w:pPr>
        <w:pStyle w:val="Odstavecseseznamem"/>
        <w:ind w:left="360"/>
        <w:rPr>
          <w:rFonts w:cstheme="minorHAnsi"/>
          <w:b/>
          <w:sz w:val="24"/>
          <w:szCs w:val="24"/>
        </w:rPr>
      </w:pPr>
    </w:p>
    <w:p w:rsidR="009339F4" w:rsidRDefault="009339F4" w:rsidP="006E7B7A">
      <w:pPr>
        <w:pStyle w:val="Odstavecseseznamem"/>
        <w:ind w:left="360"/>
        <w:rPr>
          <w:rFonts w:cstheme="minorHAnsi"/>
          <w:b/>
          <w:sz w:val="24"/>
          <w:szCs w:val="24"/>
        </w:rPr>
      </w:pPr>
    </w:p>
    <w:p w:rsidR="00417A4C" w:rsidRDefault="00417A4C" w:rsidP="006E7B7A">
      <w:pPr>
        <w:pStyle w:val="Odstavecseseznamem"/>
        <w:ind w:left="360"/>
        <w:rPr>
          <w:rFonts w:cstheme="minorHAnsi"/>
          <w:b/>
          <w:sz w:val="24"/>
          <w:szCs w:val="24"/>
        </w:rPr>
      </w:pPr>
    </w:p>
    <w:p w:rsidR="00417A4C" w:rsidRDefault="00417A4C" w:rsidP="006E7B7A">
      <w:pPr>
        <w:pStyle w:val="Odstavecseseznamem"/>
        <w:ind w:left="360"/>
        <w:rPr>
          <w:rFonts w:cstheme="minorHAnsi"/>
          <w:b/>
          <w:sz w:val="24"/>
          <w:szCs w:val="24"/>
        </w:rPr>
      </w:pPr>
    </w:p>
    <w:p w:rsidR="00536829" w:rsidRPr="005B1F56" w:rsidRDefault="00536829" w:rsidP="006E7B7A">
      <w:pPr>
        <w:pStyle w:val="Odstavecseseznamem"/>
        <w:ind w:left="360"/>
        <w:rPr>
          <w:rFonts w:cstheme="minorHAnsi"/>
          <w:sz w:val="24"/>
          <w:szCs w:val="24"/>
        </w:rPr>
      </w:pPr>
      <w:r w:rsidRPr="005B1F56">
        <w:rPr>
          <w:rFonts w:cstheme="minorHAnsi"/>
          <w:b/>
          <w:sz w:val="24"/>
          <w:szCs w:val="24"/>
        </w:rPr>
        <w:t xml:space="preserve">ŠVP vypracovala: </w:t>
      </w:r>
      <w:r w:rsidRPr="005B1F56">
        <w:rPr>
          <w:rFonts w:cstheme="minorHAnsi"/>
          <w:sz w:val="24"/>
          <w:szCs w:val="24"/>
        </w:rPr>
        <w:t xml:space="preserve">ředitelka školy Ludmila Vargová ve spolupráci s pedagogickým kolektivem </w:t>
      </w:r>
    </w:p>
    <w:p w:rsidR="00536829" w:rsidRPr="005B1F56" w:rsidRDefault="00536829" w:rsidP="006E7B7A">
      <w:pPr>
        <w:pStyle w:val="Odstavecseseznamem"/>
        <w:ind w:left="360"/>
        <w:rPr>
          <w:rFonts w:cstheme="minorHAnsi"/>
          <w:sz w:val="24"/>
          <w:szCs w:val="24"/>
        </w:rPr>
      </w:pPr>
      <w:r w:rsidRPr="005B1F56">
        <w:rPr>
          <w:rFonts w:cstheme="minorHAnsi"/>
          <w:b/>
          <w:sz w:val="24"/>
          <w:szCs w:val="24"/>
        </w:rPr>
        <w:t>Platnost dokumentu:</w:t>
      </w:r>
      <w:r w:rsidRPr="005B1F56">
        <w:rPr>
          <w:rFonts w:cstheme="minorHAnsi"/>
          <w:sz w:val="24"/>
          <w:szCs w:val="24"/>
        </w:rPr>
        <w:t xml:space="preserve"> od 1. 9. 2021</w:t>
      </w:r>
    </w:p>
    <w:p w:rsidR="00536829" w:rsidRPr="005B1F56" w:rsidRDefault="00536829" w:rsidP="006E7B7A">
      <w:pPr>
        <w:pStyle w:val="Odstavecseseznamem"/>
        <w:ind w:left="360"/>
        <w:rPr>
          <w:rFonts w:cstheme="minorHAnsi"/>
          <w:sz w:val="24"/>
          <w:szCs w:val="24"/>
        </w:rPr>
      </w:pPr>
      <w:r w:rsidRPr="005B1F56">
        <w:rPr>
          <w:rFonts w:cstheme="minorHAnsi"/>
          <w:b/>
          <w:sz w:val="24"/>
          <w:szCs w:val="24"/>
        </w:rPr>
        <w:t>Číslo jednací:</w:t>
      </w:r>
      <w:r w:rsidRPr="005B1F56">
        <w:rPr>
          <w:rFonts w:cstheme="minorHAnsi"/>
          <w:sz w:val="24"/>
          <w:szCs w:val="24"/>
        </w:rPr>
        <w:t xml:space="preserve"> </w:t>
      </w:r>
      <w:r w:rsidR="00443FD6">
        <w:rPr>
          <w:rFonts w:cstheme="minorHAnsi"/>
          <w:sz w:val="24"/>
          <w:szCs w:val="24"/>
        </w:rPr>
        <w:t>14/2021</w:t>
      </w:r>
    </w:p>
    <w:p w:rsidR="00536829" w:rsidRDefault="00536829" w:rsidP="006E7B7A">
      <w:pPr>
        <w:pStyle w:val="Odstavecseseznamem"/>
        <w:ind w:left="360"/>
        <w:rPr>
          <w:rFonts w:cstheme="minorHAnsi"/>
          <w:sz w:val="24"/>
          <w:szCs w:val="24"/>
        </w:rPr>
      </w:pPr>
      <w:r w:rsidRPr="005B1F56">
        <w:rPr>
          <w:rFonts w:cstheme="minorHAnsi"/>
          <w:b/>
          <w:sz w:val="24"/>
          <w:szCs w:val="24"/>
        </w:rPr>
        <w:t>Datum projednání na pedagogické radě</w:t>
      </w:r>
      <w:r w:rsidRPr="005B1F56">
        <w:rPr>
          <w:rFonts w:cstheme="minorHAnsi"/>
          <w:sz w:val="24"/>
          <w:szCs w:val="24"/>
        </w:rPr>
        <w:t>: 23. 8. 2021</w:t>
      </w:r>
    </w:p>
    <w:p w:rsidR="005B1F56" w:rsidRDefault="005B1F56" w:rsidP="006E7B7A">
      <w:pPr>
        <w:pStyle w:val="Odstavecseseznamem"/>
        <w:ind w:left="360"/>
        <w:rPr>
          <w:rFonts w:cstheme="minorHAnsi"/>
          <w:sz w:val="24"/>
          <w:szCs w:val="24"/>
        </w:rPr>
      </w:pPr>
    </w:p>
    <w:p w:rsidR="005B1F56" w:rsidRDefault="005B1F56" w:rsidP="006E7B7A">
      <w:pPr>
        <w:pStyle w:val="Odstavecseseznamem"/>
        <w:ind w:left="360"/>
        <w:rPr>
          <w:rFonts w:cstheme="minorHAnsi"/>
          <w:sz w:val="24"/>
          <w:szCs w:val="24"/>
        </w:rPr>
      </w:pPr>
    </w:p>
    <w:p w:rsidR="00417A4C" w:rsidRDefault="00417A4C" w:rsidP="006E7B7A">
      <w:pPr>
        <w:pStyle w:val="Odstavecseseznamem"/>
        <w:ind w:left="360"/>
        <w:rPr>
          <w:rFonts w:cstheme="minorHAnsi"/>
          <w:sz w:val="24"/>
          <w:szCs w:val="24"/>
        </w:rPr>
      </w:pPr>
    </w:p>
    <w:p w:rsidR="005B1F56" w:rsidRDefault="005B1F56" w:rsidP="006E7B7A">
      <w:pPr>
        <w:pStyle w:val="Odstavecseseznamem"/>
        <w:ind w:left="360"/>
        <w:rPr>
          <w:rFonts w:cstheme="minorHAnsi"/>
          <w:sz w:val="24"/>
          <w:szCs w:val="24"/>
        </w:rPr>
      </w:pPr>
      <w:r>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t>
      </w:r>
    </w:p>
    <w:p w:rsidR="005B1F56" w:rsidRDefault="005B1F56" w:rsidP="006E7B7A">
      <w:pPr>
        <w:pStyle w:val="Odstavecseseznamem"/>
        <w:ind w:left="360"/>
        <w:rPr>
          <w:rFonts w:cstheme="minorHAnsi"/>
          <w:sz w:val="24"/>
          <w:szCs w:val="24"/>
        </w:rPr>
      </w:pPr>
      <w:r>
        <w:rPr>
          <w:rFonts w:cstheme="minorHAnsi"/>
          <w:sz w:val="24"/>
          <w:szCs w:val="24"/>
        </w:rPr>
        <w:tab/>
        <w:t xml:space="preserve">Ředitelka školy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razítko</w:t>
      </w:r>
    </w:p>
    <w:p w:rsidR="005B1F56" w:rsidRDefault="005B1F56" w:rsidP="005B1F56">
      <w:pPr>
        <w:pStyle w:val="Odstavecseseznamem"/>
        <w:ind w:left="360"/>
        <w:rPr>
          <w:rFonts w:cstheme="minorHAnsi"/>
          <w:sz w:val="24"/>
          <w:szCs w:val="24"/>
        </w:rPr>
      </w:pPr>
      <w:r>
        <w:rPr>
          <w:rFonts w:cstheme="minorHAnsi"/>
          <w:sz w:val="24"/>
          <w:szCs w:val="24"/>
        </w:rPr>
        <w:tab/>
        <w:t>Ludmila Vargová</w:t>
      </w:r>
    </w:p>
    <w:p w:rsidR="00040062" w:rsidRDefault="00040062" w:rsidP="0040520F">
      <w:pPr>
        <w:pStyle w:val="Odstavecseseznamem"/>
        <w:numPr>
          <w:ilvl w:val="0"/>
          <w:numId w:val="2"/>
        </w:numPr>
        <w:rPr>
          <w:rFonts w:cstheme="minorHAnsi"/>
          <w:b/>
          <w:color w:val="60E43C"/>
          <w:sz w:val="32"/>
          <w:szCs w:val="24"/>
        </w:rPr>
      </w:pPr>
      <w:r w:rsidRPr="00EB7185">
        <w:rPr>
          <w:rFonts w:cstheme="minorHAnsi"/>
          <w:b/>
          <w:color w:val="60E43C"/>
          <w:sz w:val="32"/>
          <w:szCs w:val="24"/>
        </w:rPr>
        <w:lastRenderedPageBreak/>
        <w:t>CHARAKTERISTIKA ŠKOLY</w:t>
      </w:r>
    </w:p>
    <w:p w:rsidR="00EB7185" w:rsidRPr="00EB7185" w:rsidRDefault="00EB7185" w:rsidP="00EB7185">
      <w:pPr>
        <w:pStyle w:val="Odstavecseseznamem"/>
        <w:ind w:left="360"/>
        <w:jc w:val="both"/>
        <w:rPr>
          <w:rFonts w:cstheme="minorHAnsi"/>
          <w:b/>
          <w:color w:val="60E43C"/>
          <w:sz w:val="24"/>
          <w:szCs w:val="24"/>
        </w:rPr>
      </w:pPr>
    </w:p>
    <w:p w:rsidR="00040062" w:rsidRPr="00040062" w:rsidRDefault="00040062" w:rsidP="00EB7185">
      <w:pPr>
        <w:pStyle w:val="Odstavecseseznamem"/>
        <w:numPr>
          <w:ilvl w:val="0"/>
          <w:numId w:val="5"/>
        </w:numPr>
        <w:jc w:val="both"/>
        <w:rPr>
          <w:rFonts w:cstheme="minorHAnsi"/>
          <w:b/>
          <w:vanish/>
          <w:sz w:val="24"/>
          <w:szCs w:val="24"/>
        </w:rPr>
      </w:pPr>
    </w:p>
    <w:p w:rsidR="00040062" w:rsidRPr="00040062" w:rsidRDefault="00040062" w:rsidP="00EB7185">
      <w:pPr>
        <w:pStyle w:val="Odstavecseseznamem"/>
        <w:numPr>
          <w:ilvl w:val="0"/>
          <w:numId w:val="5"/>
        </w:numPr>
        <w:jc w:val="both"/>
        <w:rPr>
          <w:rFonts w:cstheme="minorHAnsi"/>
          <w:b/>
          <w:vanish/>
          <w:sz w:val="24"/>
          <w:szCs w:val="24"/>
        </w:rPr>
      </w:pPr>
    </w:p>
    <w:p w:rsidR="00EB7185" w:rsidRPr="00EB7185" w:rsidRDefault="00040062" w:rsidP="00EB7185">
      <w:pPr>
        <w:pStyle w:val="Odstavecseseznamem"/>
        <w:numPr>
          <w:ilvl w:val="1"/>
          <w:numId w:val="5"/>
        </w:numPr>
        <w:jc w:val="both"/>
        <w:rPr>
          <w:rFonts w:cstheme="minorHAnsi"/>
          <w:b/>
          <w:sz w:val="24"/>
          <w:szCs w:val="24"/>
        </w:rPr>
      </w:pPr>
      <w:r>
        <w:rPr>
          <w:rFonts w:cstheme="minorHAnsi"/>
          <w:b/>
          <w:sz w:val="24"/>
          <w:szCs w:val="24"/>
        </w:rPr>
        <w:t xml:space="preserve">Základní údaje </w:t>
      </w:r>
    </w:p>
    <w:p w:rsidR="00040062" w:rsidRDefault="00040062" w:rsidP="00EB7185">
      <w:pPr>
        <w:pStyle w:val="Odstavecseseznamem"/>
        <w:ind w:left="792"/>
        <w:jc w:val="both"/>
        <w:rPr>
          <w:rFonts w:cstheme="minorHAnsi"/>
          <w:b/>
          <w:sz w:val="24"/>
          <w:szCs w:val="24"/>
        </w:rPr>
      </w:pPr>
      <w:r>
        <w:rPr>
          <w:rFonts w:cstheme="minorHAnsi"/>
          <w:b/>
          <w:sz w:val="24"/>
          <w:szCs w:val="24"/>
        </w:rPr>
        <w:t xml:space="preserve">Kapacita školy (obě pracoviště): </w:t>
      </w:r>
    </w:p>
    <w:p w:rsidR="00040062" w:rsidRDefault="00040062" w:rsidP="00EB7185">
      <w:pPr>
        <w:pStyle w:val="Odstavecseseznamem"/>
        <w:ind w:left="792"/>
        <w:jc w:val="both"/>
        <w:rPr>
          <w:rFonts w:cstheme="minorHAnsi"/>
          <w:sz w:val="24"/>
          <w:szCs w:val="24"/>
        </w:rPr>
      </w:pPr>
      <w:r>
        <w:rPr>
          <w:rFonts w:cstheme="minorHAnsi"/>
          <w:b/>
          <w:sz w:val="24"/>
          <w:szCs w:val="24"/>
        </w:rPr>
        <w:t xml:space="preserve">Počet tříd: </w:t>
      </w:r>
      <w:r>
        <w:rPr>
          <w:rFonts w:cstheme="minorHAnsi"/>
          <w:sz w:val="24"/>
          <w:szCs w:val="24"/>
        </w:rPr>
        <w:t xml:space="preserve">celkový počet tříd 6 (pracoviště </w:t>
      </w:r>
      <w:proofErr w:type="spellStart"/>
      <w:r>
        <w:rPr>
          <w:rFonts w:cstheme="minorHAnsi"/>
          <w:sz w:val="24"/>
          <w:szCs w:val="24"/>
        </w:rPr>
        <w:t>Schoellerova</w:t>
      </w:r>
      <w:proofErr w:type="spellEnd"/>
      <w:r>
        <w:rPr>
          <w:rFonts w:cstheme="minorHAnsi"/>
          <w:sz w:val="24"/>
          <w:szCs w:val="24"/>
        </w:rPr>
        <w:t xml:space="preserve"> 4 třídy, pracoviště </w:t>
      </w:r>
      <w:proofErr w:type="spellStart"/>
      <w:r>
        <w:rPr>
          <w:rFonts w:cstheme="minorHAnsi"/>
          <w:sz w:val="24"/>
          <w:szCs w:val="24"/>
        </w:rPr>
        <w:t>Bermanova</w:t>
      </w:r>
      <w:proofErr w:type="spellEnd"/>
      <w:r>
        <w:rPr>
          <w:rFonts w:cstheme="minorHAnsi"/>
          <w:sz w:val="24"/>
          <w:szCs w:val="24"/>
        </w:rPr>
        <w:t xml:space="preserve"> 2 třídy)</w:t>
      </w:r>
      <w:r w:rsidR="00EB7185">
        <w:rPr>
          <w:rFonts w:cstheme="minorHAnsi"/>
          <w:sz w:val="24"/>
          <w:szCs w:val="24"/>
        </w:rPr>
        <w:t xml:space="preserve">. </w:t>
      </w:r>
    </w:p>
    <w:p w:rsidR="00040062" w:rsidRDefault="00040062" w:rsidP="00EB7185">
      <w:pPr>
        <w:pStyle w:val="Odstavecseseznamem"/>
        <w:ind w:left="792"/>
        <w:jc w:val="both"/>
        <w:rPr>
          <w:rFonts w:cstheme="minorHAnsi"/>
          <w:sz w:val="24"/>
          <w:szCs w:val="24"/>
        </w:rPr>
      </w:pPr>
      <w:r>
        <w:rPr>
          <w:rFonts w:cstheme="minorHAnsi"/>
          <w:b/>
          <w:sz w:val="24"/>
          <w:szCs w:val="24"/>
        </w:rPr>
        <w:t>Počet pracovníků:</w:t>
      </w:r>
      <w:r w:rsidR="00CB6095">
        <w:rPr>
          <w:rFonts w:cstheme="minorHAnsi"/>
          <w:sz w:val="24"/>
          <w:szCs w:val="24"/>
        </w:rPr>
        <w:t xml:space="preserve"> 18</w:t>
      </w:r>
      <w:r w:rsidR="00C01B44">
        <w:rPr>
          <w:rFonts w:cstheme="minorHAnsi"/>
          <w:sz w:val="24"/>
          <w:szCs w:val="24"/>
        </w:rPr>
        <w:t xml:space="preserve"> pedagogických pracovníků, 7</w:t>
      </w:r>
      <w:r>
        <w:rPr>
          <w:rFonts w:cstheme="minorHAnsi"/>
          <w:sz w:val="24"/>
          <w:szCs w:val="24"/>
        </w:rPr>
        <w:t xml:space="preserve"> provozních zaměstnanců, v případě potřeby a možností je počet pracovníků doplňován o další pracovníky (asistenti pedagoga, školní asistenti apod.)</w:t>
      </w:r>
    </w:p>
    <w:p w:rsidR="00EB7185" w:rsidRPr="00040062" w:rsidRDefault="00EB7185" w:rsidP="00EB7185">
      <w:pPr>
        <w:pStyle w:val="Odstavecseseznamem"/>
        <w:ind w:left="792"/>
        <w:jc w:val="both"/>
        <w:rPr>
          <w:rFonts w:cstheme="minorHAnsi"/>
          <w:sz w:val="24"/>
          <w:szCs w:val="24"/>
        </w:rPr>
      </w:pPr>
    </w:p>
    <w:p w:rsidR="00040062" w:rsidRDefault="00040062" w:rsidP="00EB7185">
      <w:pPr>
        <w:pStyle w:val="Odstavecseseznamem"/>
        <w:numPr>
          <w:ilvl w:val="1"/>
          <w:numId w:val="5"/>
        </w:numPr>
        <w:jc w:val="both"/>
        <w:rPr>
          <w:rFonts w:cstheme="minorHAnsi"/>
          <w:b/>
          <w:sz w:val="24"/>
          <w:szCs w:val="24"/>
        </w:rPr>
      </w:pPr>
      <w:r>
        <w:rPr>
          <w:rFonts w:cstheme="minorHAnsi"/>
          <w:b/>
          <w:sz w:val="24"/>
          <w:szCs w:val="24"/>
        </w:rPr>
        <w:t xml:space="preserve">Charakter a specifika budov a tříd </w:t>
      </w:r>
    </w:p>
    <w:p w:rsidR="00CB6095" w:rsidRDefault="00761B1C" w:rsidP="00EB7185">
      <w:pPr>
        <w:pStyle w:val="Odstavecseseznamem"/>
        <w:ind w:left="792"/>
        <w:jc w:val="both"/>
        <w:rPr>
          <w:rFonts w:cstheme="minorHAnsi"/>
          <w:sz w:val="24"/>
          <w:szCs w:val="24"/>
        </w:rPr>
      </w:pPr>
      <w:r>
        <w:rPr>
          <w:rFonts w:cstheme="minorHAnsi"/>
          <w:b/>
          <w:noProof/>
          <w:sz w:val="24"/>
          <w:szCs w:val="24"/>
          <w:lang w:eastAsia="cs-CZ"/>
        </w:rPr>
        <w:drawing>
          <wp:anchor distT="0" distB="0" distL="114300" distR="114300" simplePos="0" relativeHeight="251661312" behindDoc="1" locked="0" layoutInCell="1" allowOverlap="1">
            <wp:simplePos x="0" y="0"/>
            <wp:positionH relativeFrom="column">
              <wp:posOffset>3043555</wp:posOffset>
            </wp:positionH>
            <wp:positionV relativeFrom="paragraph">
              <wp:posOffset>257175</wp:posOffset>
            </wp:positionV>
            <wp:extent cx="2838450" cy="1885950"/>
            <wp:effectExtent l="19050" t="0" r="0" b="0"/>
            <wp:wrapTight wrapText="bothSides">
              <wp:wrapPolygon edited="0">
                <wp:start x="-145" y="0"/>
                <wp:lineTo x="-145" y="21382"/>
                <wp:lineTo x="21600" y="21382"/>
                <wp:lineTo x="21600" y="0"/>
                <wp:lineTo x="-145" y="0"/>
              </wp:wrapPolygon>
            </wp:wrapTight>
            <wp:docPr id="1" name="obrázek 1" descr="Mateřská škola Čakovice III, Praha-Čakovice - ZlatéStrá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řská škola Čakovice III, Praha-Čakovice - ZlatéStránky.cz"/>
                    <pic:cNvPicPr>
                      <a:picLocks noChangeAspect="1" noChangeArrowheads="1"/>
                    </pic:cNvPicPr>
                  </pic:nvPicPr>
                  <pic:blipFill>
                    <a:blip r:embed="rId13" cstate="print"/>
                    <a:srcRect/>
                    <a:stretch>
                      <a:fillRect/>
                    </a:stretch>
                  </pic:blipFill>
                  <pic:spPr bwMode="auto">
                    <a:xfrm>
                      <a:off x="0" y="0"/>
                      <a:ext cx="2838450" cy="1885950"/>
                    </a:xfrm>
                    <a:prstGeom prst="rect">
                      <a:avLst/>
                    </a:prstGeom>
                    <a:noFill/>
                    <a:ln w="9525">
                      <a:noFill/>
                      <a:miter lim="800000"/>
                      <a:headEnd/>
                      <a:tailEnd/>
                    </a:ln>
                  </pic:spPr>
                </pic:pic>
              </a:graphicData>
            </a:graphic>
          </wp:anchor>
        </w:drawing>
      </w:r>
      <w:r w:rsidR="00CB6095">
        <w:rPr>
          <w:rFonts w:cstheme="minorHAnsi"/>
          <w:b/>
          <w:sz w:val="24"/>
          <w:szCs w:val="24"/>
        </w:rPr>
        <w:t xml:space="preserve">Pracoviště </w:t>
      </w:r>
      <w:proofErr w:type="spellStart"/>
      <w:r w:rsidR="00CB6095">
        <w:rPr>
          <w:rFonts w:cstheme="minorHAnsi"/>
          <w:b/>
          <w:sz w:val="24"/>
          <w:szCs w:val="24"/>
        </w:rPr>
        <w:t>Schoellerova</w:t>
      </w:r>
      <w:proofErr w:type="spellEnd"/>
      <w:r w:rsidR="00CB6095">
        <w:rPr>
          <w:rFonts w:cstheme="minorHAnsi"/>
          <w:b/>
          <w:sz w:val="24"/>
          <w:szCs w:val="24"/>
        </w:rPr>
        <w:t xml:space="preserve"> </w:t>
      </w:r>
      <w:r w:rsidR="00CB6095">
        <w:rPr>
          <w:rFonts w:cstheme="minorHAnsi"/>
          <w:sz w:val="24"/>
          <w:szCs w:val="24"/>
        </w:rPr>
        <w:t>(sídlo ředitelství MŠ)</w:t>
      </w:r>
    </w:p>
    <w:p w:rsidR="00CB6095" w:rsidRDefault="00CB6095" w:rsidP="00EB7185">
      <w:pPr>
        <w:pStyle w:val="Odstavecseseznamem"/>
        <w:ind w:left="792"/>
        <w:jc w:val="both"/>
        <w:rPr>
          <w:rFonts w:cstheme="minorHAnsi"/>
          <w:sz w:val="24"/>
          <w:szCs w:val="24"/>
        </w:rPr>
      </w:pPr>
      <w:r>
        <w:rPr>
          <w:rFonts w:cstheme="minorHAnsi"/>
          <w:sz w:val="24"/>
          <w:szCs w:val="24"/>
        </w:rPr>
        <w:t xml:space="preserve">Během několika posledních let vznikla v obci </w:t>
      </w:r>
      <w:proofErr w:type="spellStart"/>
      <w:r>
        <w:rPr>
          <w:rFonts w:cstheme="minorHAnsi"/>
          <w:sz w:val="24"/>
          <w:szCs w:val="24"/>
        </w:rPr>
        <w:t>Čakovice</w:t>
      </w:r>
      <w:proofErr w:type="spellEnd"/>
      <w:r>
        <w:rPr>
          <w:rFonts w:cstheme="minorHAnsi"/>
          <w:sz w:val="24"/>
          <w:szCs w:val="24"/>
        </w:rPr>
        <w:t xml:space="preserve"> na mnoha místech nová zástavba, čímž samozřejmě vzrůstal i počet obyvatel a s ním i poptávka po další mateřské škole. Naše škola byla otevřena v září roku 2008 jako součást bytového domu Čtyřlístek s oficiálním názvem Mateřská škola </w:t>
      </w:r>
      <w:proofErr w:type="spellStart"/>
      <w:r>
        <w:rPr>
          <w:rFonts w:cstheme="minorHAnsi"/>
          <w:sz w:val="24"/>
          <w:szCs w:val="24"/>
        </w:rPr>
        <w:t>Čakovice</w:t>
      </w:r>
      <w:proofErr w:type="spellEnd"/>
      <w:r>
        <w:rPr>
          <w:rFonts w:cstheme="minorHAnsi"/>
          <w:sz w:val="24"/>
          <w:szCs w:val="24"/>
        </w:rPr>
        <w:t xml:space="preserve"> III. </w:t>
      </w:r>
    </w:p>
    <w:p w:rsidR="00582C26" w:rsidRDefault="00CB6095" w:rsidP="00EB7185">
      <w:pPr>
        <w:pStyle w:val="Odstavecseseznamem"/>
        <w:ind w:left="792"/>
        <w:jc w:val="both"/>
        <w:rPr>
          <w:rFonts w:cstheme="minorHAnsi"/>
          <w:sz w:val="24"/>
          <w:szCs w:val="24"/>
        </w:rPr>
      </w:pPr>
      <w:r>
        <w:rPr>
          <w:rFonts w:cstheme="minorHAnsi"/>
          <w:sz w:val="24"/>
          <w:szCs w:val="24"/>
        </w:rPr>
        <w:t>MŠ je koncipována ja</w:t>
      </w:r>
      <w:r w:rsidR="009F3022">
        <w:rPr>
          <w:rFonts w:cstheme="minorHAnsi"/>
          <w:sz w:val="24"/>
          <w:szCs w:val="24"/>
        </w:rPr>
        <w:t>ko čtyřtřídní MŠ s kapacitou 100</w:t>
      </w:r>
      <w:r>
        <w:rPr>
          <w:rFonts w:cstheme="minorHAnsi"/>
          <w:sz w:val="24"/>
          <w:szCs w:val="24"/>
        </w:rPr>
        <w:t xml:space="preserve"> dětí. Děti dochází do </w:t>
      </w:r>
      <w:r w:rsidR="00582C26">
        <w:rPr>
          <w:rFonts w:cstheme="minorHAnsi"/>
          <w:sz w:val="24"/>
          <w:szCs w:val="24"/>
        </w:rPr>
        <w:t>heterogenních (</w:t>
      </w:r>
      <w:r>
        <w:rPr>
          <w:rFonts w:cstheme="minorHAnsi"/>
          <w:sz w:val="24"/>
          <w:szCs w:val="24"/>
        </w:rPr>
        <w:t>smíšených</w:t>
      </w:r>
      <w:r w:rsidR="00582C26">
        <w:rPr>
          <w:rFonts w:cstheme="minorHAnsi"/>
          <w:sz w:val="24"/>
          <w:szCs w:val="24"/>
        </w:rPr>
        <w:t>)</w:t>
      </w:r>
      <w:r>
        <w:rPr>
          <w:rFonts w:cstheme="minorHAnsi"/>
          <w:sz w:val="24"/>
          <w:szCs w:val="24"/>
        </w:rPr>
        <w:t xml:space="preserve"> tříd, které se barevně odlišují (červená, modrá, zelená a žlutá třída). Nachází se v ulici </w:t>
      </w:r>
      <w:proofErr w:type="spellStart"/>
      <w:r>
        <w:rPr>
          <w:rFonts w:cstheme="minorHAnsi"/>
          <w:sz w:val="24"/>
          <w:szCs w:val="24"/>
        </w:rPr>
        <w:t>Schoellerova</w:t>
      </w:r>
      <w:proofErr w:type="spellEnd"/>
      <w:r>
        <w:rPr>
          <w:rFonts w:cstheme="minorHAnsi"/>
          <w:sz w:val="24"/>
          <w:szCs w:val="24"/>
        </w:rPr>
        <w:t xml:space="preserve"> a disponuje vlastní kuchyní a rozlehlou zahradou. </w:t>
      </w:r>
      <w:r w:rsidR="00863EF5">
        <w:rPr>
          <w:rFonts w:cstheme="minorHAnsi"/>
          <w:sz w:val="24"/>
          <w:szCs w:val="24"/>
        </w:rPr>
        <w:t xml:space="preserve">Mateřská škola se nachází v blízkosti </w:t>
      </w:r>
      <w:proofErr w:type="spellStart"/>
      <w:r w:rsidR="00E41632">
        <w:rPr>
          <w:rFonts w:cstheme="minorHAnsi"/>
          <w:sz w:val="24"/>
          <w:szCs w:val="24"/>
        </w:rPr>
        <w:t>Č</w:t>
      </w:r>
      <w:r w:rsidR="00863EF5">
        <w:rPr>
          <w:rFonts w:cstheme="minorHAnsi"/>
          <w:sz w:val="24"/>
          <w:szCs w:val="24"/>
        </w:rPr>
        <w:t>akovického</w:t>
      </w:r>
      <w:proofErr w:type="spellEnd"/>
      <w:r w:rsidR="00863EF5">
        <w:rPr>
          <w:rFonts w:cstheme="minorHAnsi"/>
          <w:sz w:val="24"/>
          <w:szCs w:val="24"/>
        </w:rPr>
        <w:t xml:space="preserve"> parku a finské stezky, které jsou též využívány během pobytu venku a během dalších vzdělávacích aktivit. </w:t>
      </w:r>
    </w:p>
    <w:p w:rsidR="00CB6095" w:rsidRPr="00582C26" w:rsidRDefault="00CB6095" w:rsidP="00EB7185">
      <w:pPr>
        <w:pStyle w:val="Odstavecseseznamem"/>
        <w:ind w:left="792"/>
        <w:jc w:val="both"/>
        <w:rPr>
          <w:rFonts w:cstheme="minorHAnsi"/>
          <w:sz w:val="24"/>
          <w:szCs w:val="24"/>
        </w:rPr>
      </w:pPr>
      <w:r w:rsidRPr="00CB6095">
        <w:rPr>
          <w:rFonts w:cstheme="minorHAnsi"/>
          <w:b/>
          <w:sz w:val="24"/>
          <w:szCs w:val="24"/>
        </w:rPr>
        <w:t>Dispozice tříd</w:t>
      </w:r>
      <w:r>
        <w:rPr>
          <w:rFonts w:cstheme="minorHAnsi"/>
          <w:b/>
          <w:sz w:val="24"/>
          <w:szCs w:val="24"/>
        </w:rPr>
        <w:t xml:space="preserve"> </w:t>
      </w:r>
    </w:p>
    <w:p w:rsidR="00CB6095" w:rsidRDefault="00CB6095" w:rsidP="00EB7185">
      <w:pPr>
        <w:pStyle w:val="Odstavecseseznamem"/>
        <w:ind w:left="792"/>
        <w:jc w:val="both"/>
        <w:rPr>
          <w:rFonts w:cstheme="minorHAnsi"/>
          <w:sz w:val="24"/>
          <w:szCs w:val="24"/>
        </w:rPr>
      </w:pPr>
      <w:r>
        <w:rPr>
          <w:rFonts w:cstheme="minorHAnsi"/>
          <w:sz w:val="24"/>
          <w:szCs w:val="24"/>
        </w:rPr>
        <w:t xml:space="preserve">Třídy umožňují dětem využívat širokou nabídku vzdělávacích i odpočinkových činností. Odpovídají hygienickým </w:t>
      </w:r>
      <w:r w:rsidR="008B3F52">
        <w:rPr>
          <w:rFonts w:cstheme="minorHAnsi"/>
          <w:sz w:val="24"/>
          <w:szCs w:val="24"/>
        </w:rPr>
        <w:t>a bezpečnostním předpisům a jsou členěny do hracích koutků. Každá třída disponuje vlastní kuchyňkou pro p</w:t>
      </w:r>
      <w:r w:rsidR="00582C26">
        <w:rPr>
          <w:rFonts w:cstheme="minorHAnsi"/>
          <w:sz w:val="24"/>
          <w:szCs w:val="24"/>
        </w:rPr>
        <w:t xml:space="preserve">řípravu jídla a umývání nádobí, vlastní šatnou a hygienickým zázemím. Třídy jsou zařízené vkusně v souladu s příslušnými normami. </w:t>
      </w:r>
    </w:p>
    <w:p w:rsidR="008B3F52" w:rsidRPr="008B3F52" w:rsidRDefault="008B3F52" w:rsidP="00EB7185">
      <w:pPr>
        <w:pStyle w:val="Odstavecseseznamem"/>
        <w:ind w:left="792"/>
        <w:jc w:val="both"/>
        <w:rPr>
          <w:rFonts w:cstheme="minorHAnsi"/>
          <w:b/>
          <w:sz w:val="24"/>
          <w:szCs w:val="24"/>
        </w:rPr>
      </w:pPr>
      <w:r w:rsidRPr="008B3F52">
        <w:rPr>
          <w:rFonts w:cstheme="minorHAnsi"/>
          <w:b/>
          <w:sz w:val="24"/>
          <w:szCs w:val="24"/>
        </w:rPr>
        <w:t>Chodba, ředitelna a pracovní zázemí provozních zaměstnanců</w:t>
      </w:r>
    </w:p>
    <w:p w:rsidR="008B3F52" w:rsidRDefault="008B3F52" w:rsidP="00EB7185">
      <w:pPr>
        <w:pStyle w:val="Odstavecseseznamem"/>
        <w:ind w:left="792"/>
        <w:jc w:val="both"/>
        <w:rPr>
          <w:rFonts w:cstheme="minorHAnsi"/>
          <w:sz w:val="24"/>
          <w:szCs w:val="24"/>
        </w:rPr>
      </w:pPr>
      <w:r>
        <w:rPr>
          <w:rFonts w:cstheme="minorHAnsi"/>
          <w:sz w:val="24"/>
          <w:szCs w:val="24"/>
        </w:rPr>
        <w:t xml:space="preserve">Prostor spojovací chodby je využíván k informačním účelům a prezentaci dětských prací. </w:t>
      </w:r>
      <w:r w:rsidR="00761B1C">
        <w:rPr>
          <w:rFonts w:cstheme="minorHAnsi"/>
          <w:sz w:val="24"/>
          <w:szCs w:val="24"/>
        </w:rPr>
        <w:t>Dále se v MŠ nachází ředitelna, kancelář paní hospodářky, ku</w:t>
      </w:r>
      <w:r w:rsidR="009E7E4D">
        <w:rPr>
          <w:rFonts w:cstheme="minorHAnsi"/>
          <w:sz w:val="24"/>
          <w:szCs w:val="24"/>
        </w:rPr>
        <w:t>chyně dle platných</w:t>
      </w:r>
      <w:r w:rsidR="00761B1C">
        <w:rPr>
          <w:rFonts w:cstheme="minorHAnsi"/>
          <w:sz w:val="24"/>
          <w:szCs w:val="24"/>
        </w:rPr>
        <w:t xml:space="preserve"> norem, zázemí pro zaměstnance včetně sociální</w:t>
      </w:r>
      <w:r w:rsidR="009E7E4D">
        <w:rPr>
          <w:rFonts w:cstheme="minorHAnsi"/>
          <w:sz w:val="24"/>
          <w:szCs w:val="24"/>
        </w:rPr>
        <w:t>ho</w:t>
      </w:r>
      <w:r w:rsidR="00761B1C">
        <w:rPr>
          <w:rFonts w:cstheme="minorHAnsi"/>
          <w:sz w:val="24"/>
          <w:szCs w:val="24"/>
        </w:rPr>
        <w:t xml:space="preserve"> zařízení. </w:t>
      </w:r>
    </w:p>
    <w:p w:rsidR="008B3F52" w:rsidRDefault="008B3F52" w:rsidP="00EB7185">
      <w:pPr>
        <w:pStyle w:val="Odstavecseseznamem"/>
        <w:ind w:left="792"/>
        <w:jc w:val="both"/>
        <w:rPr>
          <w:rFonts w:cstheme="minorHAnsi"/>
          <w:b/>
          <w:sz w:val="24"/>
          <w:szCs w:val="24"/>
        </w:rPr>
      </w:pPr>
      <w:r>
        <w:rPr>
          <w:rFonts w:cstheme="minorHAnsi"/>
          <w:b/>
          <w:sz w:val="24"/>
          <w:szCs w:val="24"/>
        </w:rPr>
        <w:t>Školní zahrada</w:t>
      </w:r>
    </w:p>
    <w:p w:rsidR="008B3F52" w:rsidRDefault="008B3F52" w:rsidP="00EB7185">
      <w:pPr>
        <w:pStyle w:val="Odstavecseseznamem"/>
        <w:ind w:left="792"/>
        <w:jc w:val="both"/>
        <w:rPr>
          <w:rFonts w:cstheme="minorHAnsi"/>
          <w:sz w:val="24"/>
          <w:szCs w:val="24"/>
        </w:rPr>
      </w:pPr>
      <w:r>
        <w:rPr>
          <w:rFonts w:cstheme="minorHAnsi"/>
          <w:sz w:val="24"/>
          <w:szCs w:val="24"/>
        </w:rPr>
        <w:t xml:space="preserve">Školní zahrada je rozlehlá a členěná do dvou částí. Je vybavena pískovišti, herními prvky (skluzavky, dřevěná mašinka, houpačky, lanové prolézačky, vrbové tunely, </w:t>
      </w:r>
      <w:proofErr w:type="spellStart"/>
      <w:r>
        <w:rPr>
          <w:rFonts w:cstheme="minorHAnsi"/>
          <w:sz w:val="24"/>
          <w:szCs w:val="24"/>
        </w:rPr>
        <w:t>mlhoviště</w:t>
      </w:r>
      <w:proofErr w:type="spellEnd"/>
      <w:r>
        <w:rPr>
          <w:rFonts w:cstheme="minorHAnsi"/>
          <w:sz w:val="24"/>
          <w:szCs w:val="24"/>
        </w:rPr>
        <w:t xml:space="preserve">, </w:t>
      </w:r>
      <w:proofErr w:type="spellStart"/>
      <w:r>
        <w:rPr>
          <w:rFonts w:cstheme="minorHAnsi"/>
          <w:sz w:val="24"/>
          <w:szCs w:val="24"/>
        </w:rPr>
        <w:t>hranolkoviště</w:t>
      </w:r>
      <w:proofErr w:type="spellEnd"/>
      <w:r>
        <w:rPr>
          <w:rFonts w:cstheme="minorHAnsi"/>
          <w:sz w:val="24"/>
          <w:szCs w:val="24"/>
        </w:rPr>
        <w:t xml:space="preserve">). V letošním školním roce jsme ve spolupráci s rodiči a sponzory zřídili vyvýšené záhony. V tomto projektu bychom rádi pokračovali i </w:t>
      </w:r>
      <w:r>
        <w:rPr>
          <w:rFonts w:cstheme="minorHAnsi"/>
          <w:sz w:val="24"/>
          <w:szCs w:val="24"/>
        </w:rPr>
        <w:lastRenderedPageBreak/>
        <w:t>v následujících letech a nadále tak naši zahrádku zdokonalovali například blátivou kuchy</w:t>
      </w:r>
      <w:r w:rsidR="00863EF5">
        <w:rPr>
          <w:rFonts w:cstheme="minorHAnsi"/>
          <w:sz w:val="24"/>
          <w:szCs w:val="24"/>
        </w:rPr>
        <w:t xml:space="preserve">ňkou, hmatovým chodníčkem a dalšími prvky k podpoře environmentálního vzdělávání. </w:t>
      </w:r>
    </w:p>
    <w:p w:rsidR="00582C26" w:rsidRDefault="00582C26" w:rsidP="00EB7185">
      <w:pPr>
        <w:pStyle w:val="Odstavecseseznamem"/>
        <w:ind w:left="792"/>
        <w:jc w:val="both"/>
        <w:rPr>
          <w:rFonts w:cstheme="minorHAnsi"/>
          <w:sz w:val="24"/>
          <w:szCs w:val="24"/>
        </w:rPr>
      </w:pPr>
    </w:p>
    <w:p w:rsidR="00582C26" w:rsidRPr="00582C26" w:rsidRDefault="00582C26" w:rsidP="00EB7185">
      <w:pPr>
        <w:pStyle w:val="Odstavecseseznamem"/>
        <w:ind w:left="792"/>
        <w:jc w:val="both"/>
        <w:rPr>
          <w:rFonts w:cstheme="minorHAnsi"/>
          <w:b/>
          <w:sz w:val="24"/>
          <w:szCs w:val="24"/>
        </w:rPr>
      </w:pPr>
      <w:r w:rsidRPr="00582C26">
        <w:rPr>
          <w:rFonts w:cstheme="minorHAnsi"/>
          <w:b/>
          <w:sz w:val="24"/>
          <w:szCs w:val="24"/>
        </w:rPr>
        <w:t xml:space="preserve">Pracoviště MŠ U Parku, </w:t>
      </w:r>
      <w:proofErr w:type="spellStart"/>
      <w:r w:rsidRPr="00582C26">
        <w:rPr>
          <w:rFonts w:cstheme="minorHAnsi"/>
          <w:b/>
          <w:sz w:val="24"/>
          <w:szCs w:val="24"/>
        </w:rPr>
        <w:t>Bermanova</w:t>
      </w:r>
      <w:proofErr w:type="spellEnd"/>
      <w:r w:rsidRPr="00582C26">
        <w:rPr>
          <w:rFonts w:cstheme="minorHAnsi"/>
          <w:b/>
          <w:sz w:val="24"/>
          <w:szCs w:val="24"/>
        </w:rPr>
        <w:t xml:space="preserve"> </w:t>
      </w:r>
    </w:p>
    <w:p w:rsidR="00582C26" w:rsidRDefault="00761B1C" w:rsidP="009339F4">
      <w:pPr>
        <w:pStyle w:val="Odstavecseseznamem"/>
        <w:ind w:left="792"/>
        <w:jc w:val="both"/>
        <w:rPr>
          <w:rFonts w:cstheme="minorHAnsi"/>
          <w:sz w:val="24"/>
          <w:szCs w:val="24"/>
        </w:rPr>
      </w:pPr>
      <w:r>
        <w:rPr>
          <w:rFonts w:cstheme="minorHAnsi"/>
          <w:noProof/>
          <w:sz w:val="24"/>
          <w:szCs w:val="24"/>
          <w:lang w:eastAsia="cs-CZ"/>
        </w:rPr>
        <w:drawing>
          <wp:anchor distT="0" distB="0" distL="114300" distR="114300" simplePos="0" relativeHeight="251660288" behindDoc="1" locked="0" layoutInCell="1" allowOverlap="1">
            <wp:simplePos x="0" y="0"/>
            <wp:positionH relativeFrom="column">
              <wp:posOffset>3215005</wp:posOffset>
            </wp:positionH>
            <wp:positionV relativeFrom="paragraph">
              <wp:posOffset>64770</wp:posOffset>
            </wp:positionV>
            <wp:extent cx="2683510" cy="1981200"/>
            <wp:effectExtent l="19050" t="0" r="2540" b="0"/>
            <wp:wrapTight wrapText="bothSides">
              <wp:wrapPolygon edited="0">
                <wp:start x="-153" y="0"/>
                <wp:lineTo x="-153" y="21392"/>
                <wp:lineTo x="21620" y="21392"/>
                <wp:lineTo x="21620" y="0"/>
                <wp:lineTo x="-153" y="0"/>
              </wp:wrapPolygon>
            </wp:wrapTight>
            <wp:docPr id="2" name="obrázek 4" descr="Školky Čakovice: Úvodní st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Školky Čakovice: Úvodní strana"/>
                    <pic:cNvPicPr>
                      <a:picLocks noChangeAspect="1" noChangeArrowheads="1"/>
                    </pic:cNvPicPr>
                  </pic:nvPicPr>
                  <pic:blipFill>
                    <a:blip r:embed="rId14" cstate="print"/>
                    <a:srcRect/>
                    <a:stretch>
                      <a:fillRect/>
                    </a:stretch>
                  </pic:blipFill>
                  <pic:spPr bwMode="auto">
                    <a:xfrm>
                      <a:off x="0" y="0"/>
                      <a:ext cx="2683510" cy="1981200"/>
                    </a:xfrm>
                    <a:prstGeom prst="rect">
                      <a:avLst/>
                    </a:prstGeom>
                    <a:noFill/>
                    <a:ln w="9525">
                      <a:noFill/>
                      <a:miter lim="800000"/>
                      <a:headEnd/>
                      <a:tailEnd/>
                    </a:ln>
                  </pic:spPr>
                </pic:pic>
              </a:graphicData>
            </a:graphic>
          </wp:anchor>
        </w:drawing>
      </w:r>
      <w:r w:rsidR="00582C26">
        <w:rPr>
          <w:rFonts w:cstheme="minorHAnsi"/>
          <w:sz w:val="24"/>
          <w:szCs w:val="24"/>
        </w:rPr>
        <w:t>Od školního roku 2017/2018 se MŠ rozšířila o odloučené pracoviště v </w:t>
      </w:r>
      <w:proofErr w:type="spellStart"/>
      <w:r w:rsidR="00582C26">
        <w:rPr>
          <w:rFonts w:cstheme="minorHAnsi"/>
          <w:sz w:val="24"/>
          <w:szCs w:val="24"/>
        </w:rPr>
        <w:t>Bermanově</w:t>
      </w:r>
      <w:proofErr w:type="spellEnd"/>
      <w:r w:rsidR="00582C26">
        <w:rPr>
          <w:rFonts w:cstheme="minorHAnsi"/>
          <w:sz w:val="24"/>
          <w:szCs w:val="24"/>
        </w:rPr>
        <w:t xml:space="preserve"> ulici, která disponuje dalšími 2 třídami (tyrkysovou a oranžovou tř</w:t>
      </w:r>
      <w:r w:rsidR="009F3022">
        <w:rPr>
          <w:rFonts w:cstheme="minorHAnsi"/>
          <w:sz w:val="24"/>
          <w:szCs w:val="24"/>
        </w:rPr>
        <w:t>ídou). Kapacita MŠ U Parku je 50</w:t>
      </w:r>
      <w:r w:rsidR="00582C26">
        <w:rPr>
          <w:rFonts w:cstheme="minorHAnsi"/>
          <w:sz w:val="24"/>
          <w:szCs w:val="24"/>
        </w:rPr>
        <w:t xml:space="preserve"> dětí. Budova se nachází přímo v centru </w:t>
      </w:r>
      <w:proofErr w:type="spellStart"/>
      <w:r w:rsidR="00582C26">
        <w:rPr>
          <w:rFonts w:cstheme="minorHAnsi"/>
          <w:sz w:val="24"/>
          <w:szCs w:val="24"/>
        </w:rPr>
        <w:t>čakovického</w:t>
      </w:r>
      <w:proofErr w:type="spellEnd"/>
      <w:r w:rsidR="00582C26">
        <w:rPr>
          <w:rFonts w:cstheme="minorHAnsi"/>
          <w:sz w:val="24"/>
          <w:szCs w:val="24"/>
        </w:rPr>
        <w:t xml:space="preserve"> sídliště. Tvoří roh </w:t>
      </w:r>
      <w:proofErr w:type="spellStart"/>
      <w:r w:rsidR="00582C26">
        <w:rPr>
          <w:rFonts w:cstheme="minorHAnsi"/>
          <w:sz w:val="24"/>
          <w:szCs w:val="24"/>
        </w:rPr>
        <w:t>Theinovy</w:t>
      </w:r>
      <w:proofErr w:type="spellEnd"/>
      <w:r w:rsidR="00582C26">
        <w:rPr>
          <w:rFonts w:cstheme="minorHAnsi"/>
          <w:sz w:val="24"/>
          <w:szCs w:val="24"/>
        </w:rPr>
        <w:t xml:space="preserve"> a </w:t>
      </w:r>
      <w:proofErr w:type="spellStart"/>
      <w:r w:rsidR="00582C26">
        <w:rPr>
          <w:rFonts w:cstheme="minorHAnsi"/>
          <w:sz w:val="24"/>
          <w:szCs w:val="24"/>
        </w:rPr>
        <w:t>Bermanovy</w:t>
      </w:r>
      <w:proofErr w:type="spellEnd"/>
      <w:r w:rsidR="00582C26">
        <w:rPr>
          <w:rFonts w:cstheme="minorHAnsi"/>
          <w:sz w:val="24"/>
          <w:szCs w:val="24"/>
        </w:rPr>
        <w:t xml:space="preserve"> ulice. Vchod do MŠ je z ulice </w:t>
      </w:r>
      <w:proofErr w:type="spellStart"/>
      <w:r w:rsidR="00582C26">
        <w:rPr>
          <w:rFonts w:cstheme="minorHAnsi"/>
          <w:sz w:val="24"/>
          <w:szCs w:val="24"/>
        </w:rPr>
        <w:t>Bermanova</w:t>
      </w:r>
      <w:proofErr w:type="spellEnd"/>
      <w:r w:rsidR="00582C26">
        <w:rPr>
          <w:rFonts w:cstheme="minorHAnsi"/>
          <w:sz w:val="24"/>
          <w:szCs w:val="24"/>
        </w:rPr>
        <w:t xml:space="preserve"> a budova je opět součástí bytového domu s názvem Eukalyptus. Název naší MŠ U Parku jsme zvolili proto, že se nachází v těsné blízkosti </w:t>
      </w:r>
      <w:proofErr w:type="spellStart"/>
      <w:r w:rsidR="00582C26">
        <w:rPr>
          <w:rFonts w:cstheme="minorHAnsi"/>
          <w:sz w:val="24"/>
          <w:szCs w:val="24"/>
        </w:rPr>
        <w:t>Čakovického</w:t>
      </w:r>
      <w:proofErr w:type="spellEnd"/>
      <w:r w:rsidR="00582C26">
        <w:rPr>
          <w:rFonts w:cstheme="minorHAnsi"/>
          <w:sz w:val="24"/>
          <w:szCs w:val="24"/>
        </w:rPr>
        <w:t xml:space="preserve"> parku. </w:t>
      </w:r>
    </w:p>
    <w:p w:rsidR="00096E64" w:rsidRDefault="00096E64" w:rsidP="009339F4">
      <w:pPr>
        <w:pStyle w:val="Odstavecseseznamem"/>
        <w:ind w:left="792"/>
        <w:jc w:val="both"/>
        <w:rPr>
          <w:rFonts w:cstheme="minorHAnsi"/>
          <w:b/>
          <w:sz w:val="24"/>
          <w:szCs w:val="24"/>
        </w:rPr>
      </w:pPr>
      <w:r w:rsidRPr="00096E64">
        <w:rPr>
          <w:rFonts w:cstheme="minorHAnsi"/>
          <w:b/>
          <w:sz w:val="24"/>
          <w:szCs w:val="24"/>
        </w:rPr>
        <w:t>Popis budovy</w:t>
      </w:r>
    </w:p>
    <w:p w:rsidR="00096E64" w:rsidRPr="006C42EB" w:rsidRDefault="006C42EB" w:rsidP="009339F4">
      <w:pPr>
        <w:pStyle w:val="Odstavecseseznamem"/>
        <w:ind w:left="792"/>
        <w:jc w:val="both"/>
        <w:rPr>
          <w:rFonts w:cstheme="minorHAnsi"/>
          <w:sz w:val="24"/>
          <w:szCs w:val="24"/>
        </w:rPr>
      </w:pPr>
      <w:r>
        <w:rPr>
          <w:rFonts w:cstheme="minorHAnsi"/>
          <w:sz w:val="24"/>
          <w:szCs w:val="24"/>
        </w:rPr>
        <w:t>Budova mateřské školy je jednopodlažní, hned za vc</w:t>
      </w:r>
      <w:r w:rsidR="00E41632">
        <w:rPr>
          <w:rFonts w:cstheme="minorHAnsi"/>
          <w:sz w:val="24"/>
          <w:szCs w:val="24"/>
        </w:rPr>
        <w:t xml:space="preserve">hodovými dveřmi se nachází </w:t>
      </w:r>
      <w:r>
        <w:rPr>
          <w:rFonts w:cstheme="minorHAnsi"/>
          <w:sz w:val="24"/>
          <w:szCs w:val="24"/>
        </w:rPr>
        <w:t xml:space="preserve">šatny pro každou třídu zvlášť. Šatny jsou propojené s hygienickými zařízeními jednotlivých tříd a se spojovací chodbou vedoucí ke třídám a společné jídelně. Dále se v budově nachází kuchyňka, kancelář pro zástupkyni ředitelky a zázemí pro personál. </w:t>
      </w:r>
    </w:p>
    <w:p w:rsidR="00582C26" w:rsidRPr="00582C26" w:rsidRDefault="00582C26" w:rsidP="009339F4">
      <w:pPr>
        <w:pStyle w:val="Odstavecseseznamem"/>
        <w:ind w:left="792"/>
        <w:jc w:val="both"/>
        <w:rPr>
          <w:rFonts w:cstheme="minorHAnsi"/>
          <w:b/>
          <w:sz w:val="24"/>
          <w:szCs w:val="24"/>
        </w:rPr>
      </w:pPr>
      <w:r w:rsidRPr="00582C26">
        <w:rPr>
          <w:rFonts w:cstheme="minorHAnsi"/>
          <w:b/>
          <w:sz w:val="24"/>
          <w:szCs w:val="24"/>
        </w:rPr>
        <w:t>Dispozice tříd</w:t>
      </w:r>
    </w:p>
    <w:p w:rsidR="00582C26" w:rsidRDefault="00582C26" w:rsidP="009339F4">
      <w:pPr>
        <w:pStyle w:val="Odstavecseseznamem"/>
        <w:ind w:left="792"/>
        <w:jc w:val="both"/>
        <w:rPr>
          <w:rFonts w:cstheme="minorHAnsi"/>
          <w:sz w:val="24"/>
          <w:szCs w:val="24"/>
        </w:rPr>
      </w:pPr>
      <w:r>
        <w:rPr>
          <w:rFonts w:cstheme="minorHAnsi"/>
          <w:sz w:val="24"/>
          <w:szCs w:val="24"/>
        </w:rPr>
        <w:t xml:space="preserve">Třídy v MŠ </w:t>
      </w:r>
      <w:r w:rsidR="006C42EB">
        <w:rPr>
          <w:rFonts w:cstheme="minorHAnsi"/>
          <w:sz w:val="24"/>
          <w:szCs w:val="24"/>
        </w:rPr>
        <w:t xml:space="preserve">U Parku jsou heterogenního </w:t>
      </w:r>
      <w:r>
        <w:rPr>
          <w:rFonts w:cstheme="minorHAnsi"/>
          <w:sz w:val="24"/>
          <w:szCs w:val="24"/>
        </w:rPr>
        <w:t>složení. Třídy umožňují dětem využívat širokou nabídku vzdělávacích i odpočinkových činností. Odpovídají hygienickým a bezpečnostním předpisům a jsou členěny do hracích koutků. Vybavení tříd je moderní, estetické</w:t>
      </w:r>
      <w:r w:rsidR="00E41632">
        <w:rPr>
          <w:rFonts w:cstheme="minorHAnsi"/>
          <w:sz w:val="24"/>
          <w:szCs w:val="24"/>
        </w:rPr>
        <w:t>, v barvě jednotlivých tříd.</w:t>
      </w:r>
      <w:r w:rsidR="006C42EB">
        <w:rPr>
          <w:rFonts w:cstheme="minorHAnsi"/>
          <w:sz w:val="24"/>
          <w:szCs w:val="24"/>
        </w:rPr>
        <w:t xml:space="preserve"> </w:t>
      </w:r>
      <w:r w:rsidR="00096E64">
        <w:rPr>
          <w:rFonts w:cstheme="minorHAnsi"/>
          <w:sz w:val="24"/>
          <w:szCs w:val="24"/>
        </w:rPr>
        <w:t xml:space="preserve">Každá třída disponuje vlastní šatnou a hygienickým zázemím. Vše v souladu s platnými hygienickými a bezpečnostními předpisy. </w:t>
      </w:r>
    </w:p>
    <w:p w:rsidR="00096E64" w:rsidRPr="00096E64" w:rsidRDefault="00096E64" w:rsidP="009339F4">
      <w:pPr>
        <w:pStyle w:val="Odstavecseseznamem"/>
        <w:ind w:left="792"/>
        <w:jc w:val="both"/>
        <w:rPr>
          <w:rFonts w:cstheme="minorHAnsi"/>
          <w:b/>
          <w:sz w:val="24"/>
          <w:szCs w:val="24"/>
        </w:rPr>
      </w:pPr>
      <w:r w:rsidRPr="00096E64">
        <w:rPr>
          <w:rFonts w:cstheme="minorHAnsi"/>
          <w:b/>
          <w:sz w:val="24"/>
          <w:szCs w:val="24"/>
        </w:rPr>
        <w:t xml:space="preserve">Zahrada </w:t>
      </w:r>
    </w:p>
    <w:p w:rsidR="00096E64" w:rsidRDefault="00096E64" w:rsidP="009339F4">
      <w:pPr>
        <w:pStyle w:val="Odstavecseseznamem"/>
        <w:ind w:left="792"/>
        <w:jc w:val="both"/>
        <w:rPr>
          <w:rFonts w:cstheme="minorHAnsi"/>
          <w:sz w:val="24"/>
          <w:szCs w:val="24"/>
        </w:rPr>
      </w:pPr>
      <w:r>
        <w:rPr>
          <w:rFonts w:cstheme="minorHAnsi"/>
          <w:sz w:val="24"/>
          <w:szCs w:val="24"/>
        </w:rPr>
        <w:t xml:space="preserve">Zahrada MŠ U Parku je rozlohou menší, disponuje herními prvky (pískoviště, lanové průlezky), které splňují potřebné bezpečnostní atesty. MŠ nicméně využívá dětská hřiště v blízkosti školy a velkou výhodou je těsné sousedství s rozlehlým zámeckým parkem, který využíváme pro environmentální výchovu. </w:t>
      </w:r>
    </w:p>
    <w:p w:rsidR="009339F4" w:rsidRPr="008B3F52" w:rsidRDefault="009339F4" w:rsidP="009339F4">
      <w:pPr>
        <w:pStyle w:val="Odstavecseseznamem"/>
        <w:ind w:left="792"/>
        <w:jc w:val="both"/>
        <w:rPr>
          <w:rFonts w:cstheme="minorHAnsi"/>
          <w:sz w:val="24"/>
          <w:szCs w:val="24"/>
        </w:rPr>
      </w:pPr>
    </w:p>
    <w:p w:rsidR="00040062" w:rsidRDefault="00040062" w:rsidP="009339F4">
      <w:pPr>
        <w:pStyle w:val="Odstavecseseznamem"/>
        <w:numPr>
          <w:ilvl w:val="1"/>
          <w:numId w:val="5"/>
        </w:numPr>
        <w:jc w:val="both"/>
        <w:rPr>
          <w:rFonts w:cstheme="minorHAnsi"/>
          <w:b/>
          <w:sz w:val="24"/>
          <w:szCs w:val="24"/>
        </w:rPr>
      </w:pPr>
      <w:r>
        <w:rPr>
          <w:rFonts w:cstheme="minorHAnsi"/>
          <w:b/>
          <w:sz w:val="24"/>
          <w:szCs w:val="24"/>
        </w:rPr>
        <w:t xml:space="preserve">Stravování </w:t>
      </w:r>
    </w:p>
    <w:p w:rsidR="006C42EB" w:rsidRDefault="006C42EB" w:rsidP="009339F4">
      <w:pPr>
        <w:pStyle w:val="Odstavecseseznamem"/>
        <w:ind w:left="792"/>
        <w:jc w:val="both"/>
        <w:rPr>
          <w:rFonts w:cstheme="minorHAnsi"/>
          <w:sz w:val="24"/>
          <w:szCs w:val="24"/>
        </w:rPr>
      </w:pPr>
      <w:r>
        <w:rPr>
          <w:rFonts w:cstheme="minorHAnsi"/>
          <w:sz w:val="24"/>
          <w:szCs w:val="24"/>
        </w:rPr>
        <w:t xml:space="preserve">MŠ </w:t>
      </w:r>
      <w:proofErr w:type="spellStart"/>
      <w:r>
        <w:rPr>
          <w:rFonts w:cstheme="minorHAnsi"/>
          <w:sz w:val="24"/>
          <w:szCs w:val="24"/>
        </w:rPr>
        <w:t>Schoellerova</w:t>
      </w:r>
      <w:proofErr w:type="spellEnd"/>
      <w:r>
        <w:rPr>
          <w:rFonts w:cstheme="minorHAnsi"/>
          <w:sz w:val="24"/>
          <w:szCs w:val="24"/>
        </w:rPr>
        <w:t xml:space="preserve"> d</w:t>
      </w:r>
      <w:r w:rsidR="009E7E4D">
        <w:rPr>
          <w:rFonts w:cstheme="minorHAnsi"/>
          <w:sz w:val="24"/>
          <w:szCs w:val="24"/>
        </w:rPr>
        <w:t>isponuje vlastní školní kuchyní</w:t>
      </w:r>
      <w:r>
        <w:rPr>
          <w:rFonts w:cstheme="minorHAnsi"/>
          <w:sz w:val="24"/>
          <w:szCs w:val="24"/>
        </w:rPr>
        <w:t>, která poskytuje stravo</w:t>
      </w:r>
      <w:r w:rsidR="00E41632">
        <w:rPr>
          <w:rFonts w:cstheme="minorHAnsi"/>
          <w:sz w:val="24"/>
          <w:szCs w:val="24"/>
        </w:rPr>
        <w:t xml:space="preserve">vání pro MŠ </w:t>
      </w:r>
      <w:proofErr w:type="spellStart"/>
      <w:r w:rsidR="00E41632">
        <w:rPr>
          <w:rFonts w:cstheme="minorHAnsi"/>
          <w:sz w:val="24"/>
          <w:szCs w:val="24"/>
        </w:rPr>
        <w:t>Schoellerova</w:t>
      </w:r>
      <w:proofErr w:type="spellEnd"/>
      <w:r w:rsidR="00AE31A1">
        <w:rPr>
          <w:rFonts w:cstheme="minorHAnsi"/>
          <w:sz w:val="24"/>
          <w:szCs w:val="24"/>
        </w:rPr>
        <w:t>.</w:t>
      </w:r>
      <w:r w:rsidR="00E41632">
        <w:rPr>
          <w:rFonts w:cstheme="minorHAnsi"/>
          <w:sz w:val="24"/>
          <w:szCs w:val="24"/>
        </w:rPr>
        <w:t xml:space="preserve"> Pro odloučené pracoviště MŠ U Parku (</w:t>
      </w:r>
      <w:proofErr w:type="spellStart"/>
      <w:r w:rsidR="00E41632">
        <w:rPr>
          <w:rFonts w:cstheme="minorHAnsi"/>
          <w:sz w:val="24"/>
          <w:szCs w:val="24"/>
        </w:rPr>
        <w:t>Bermanova</w:t>
      </w:r>
      <w:proofErr w:type="spellEnd"/>
      <w:r w:rsidR="00E41632">
        <w:rPr>
          <w:rFonts w:cstheme="minorHAnsi"/>
          <w:sz w:val="24"/>
          <w:szCs w:val="24"/>
        </w:rPr>
        <w:t xml:space="preserve">) je strava dovážena z MŠ </w:t>
      </w:r>
      <w:proofErr w:type="spellStart"/>
      <w:r w:rsidR="00E41632">
        <w:rPr>
          <w:rFonts w:cstheme="minorHAnsi"/>
          <w:sz w:val="24"/>
          <w:szCs w:val="24"/>
        </w:rPr>
        <w:t>Čakovice</w:t>
      </w:r>
      <w:proofErr w:type="spellEnd"/>
      <w:r w:rsidR="00E41632">
        <w:rPr>
          <w:rFonts w:cstheme="minorHAnsi"/>
          <w:sz w:val="24"/>
          <w:szCs w:val="24"/>
        </w:rPr>
        <w:t xml:space="preserve"> I – Něvská.</w:t>
      </w:r>
      <w:r w:rsidR="00AE31A1">
        <w:rPr>
          <w:rFonts w:cstheme="minorHAnsi"/>
          <w:sz w:val="24"/>
          <w:szCs w:val="24"/>
        </w:rPr>
        <w:t xml:space="preserve"> Dětem je poskytována strava vždy, pokud je v době podávání jídla</w:t>
      </w:r>
      <w:r w:rsidR="00E41632">
        <w:rPr>
          <w:rFonts w:cstheme="minorHAnsi"/>
          <w:sz w:val="24"/>
          <w:szCs w:val="24"/>
        </w:rPr>
        <w:t xml:space="preserve"> dítě</w:t>
      </w:r>
      <w:r w:rsidR="00AE31A1">
        <w:rPr>
          <w:rFonts w:cstheme="minorHAnsi"/>
          <w:sz w:val="24"/>
          <w:szCs w:val="24"/>
        </w:rPr>
        <w:t xml:space="preserve"> přítomno v mateřské škole. To znamená, že má nárok na </w:t>
      </w:r>
      <w:r w:rsidR="00AE31A1">
        <w:rPr>
          <w:rFonts w:cstheme="minorHAnsi"/>
          <w:sz w:val="24"/>
          <w:szCs w:val="24"/>
        </w:rPr>
        <w:lastRenderedPageBreak/>
        <w:t>stravování formou přesnídávky, oběda a svačiny, a to v </w:t>
      </w:r>
      <w:r w:rsidR="00E41632">
        <w:rPr>
          <w:rFonts w:cstheme="minorHAnsi"/>
          <w:sz w:val="24"/>
          <w:szCs w:val="24"/>
        </w:rPr>
        <w:t>souvislosti s délkou</w:t>
      </w:r>
      <w:r w:rsidR="00AE31A1">
        <w:rPr>
          <w:rFonts w:cstheme="minorHAnsi"/>
          <w:sz w:val="24"/>
          <w:szCs w:val="24"/>
        </w:rPr>
        <w:t xml:space="preserve"> pobytu v mateřské škole. Po celý den je dětem k dispozici pitný režim. Děti jsou nenásilnou formou a příkladem paní učitelek vedeny k dodržování pitného režimu. </w:t>
      </w:r>
    </w:p>
    <w:p w:rsidR="00AE31A1" w:rsidRDefault="00AE31A1" w:rsidP="009339F4">
      <w:pPr>
        <w:pStyle w:val="Odstavecseseznamem"/>
        <w:ind w:left="792"/>
        <w:jc w:val="both"/>
        <w:rPr>
          <w:rFonts w:cstheme="minorHAnsi"/>
          <w:sz w:val="24"/>
          <w:szCs w:val="24"/>
        </w:rPr>
      </w:pPr>
    </w:p>
    <w:p w:rsidR="00AE31A1" w:rsidRDefault="00AE31A1" w:rsidP="009339F4">
      <w:pPr>
        <w:pStyle w:val="Odstavecseseznamem"/>
        <w:ind w:left="792"/>
        <w:jc w:val="both"/>
        <w:rPr>
          <w:rFonts w:cstheme="minorHAnsi"/>
          <w:sz w:val="24"/>
          <w:szCs w:val="24"/>
        </w:rPr>
      </w:pPr>
      <w:r>
        <w:rPr>
          <w:rFonts w:cstheme="minorHAnsi"/>
          <w:sz w:val="24"/>
          <w:szCs w:val="24"/>
        </w:rPr>
        <w:t xml:space="preserve">V případě potřeby a jsou-li vytvořené a dohodnuté podmínky, je možné upravit stravování dle specifických potřeb dětí se zdravotními problémy. </w:t>
      </w:r>
    </w:p>
    <w:p w:rsidR="00AE31A1" w:rsidRDefault="00AE31A1" w:rsidP="009339F4">
      <w:pPr>
        <w:pStyle w:val="Odstavecseseznamem"/>
        <w:ind w:left="792"/>
        <w:jc w:val="both"/>
        <w:rPr>
          <w:rFonts w:cstheme="minorHAnsi"/>
          <w:sz w:val="24"/>
          <w:szCs w:val="24"/>
        </w:rPr>
      </w:pPr>
    </w:p>
    <w:p w:rsidR="00E41632" w:rsidRDefault="00AE31A1" w:rsidP="009339F4">
      <w:pPr>
        <w:pStyle w:val="Odstavecseseznamem"/>
        <w:ind w:left="792"/>
        <w:jc w:val="both"/>
        <w:rPr>
          <w:rFonts w:cstheme="minorHAnsi"/>
          <w:sz w:val="24"/>
          <w:szCs w:val="24"/>
        </w:rPr>
      </w:pPr>
      <w:r>
        <w:rPr>
          <w:rFonts w:cstheme="minorHAnsi"/>
          <w:sz w:val="24"/>
          <w:szCs w:val="24"/>
        </w:rPr>
        <w:t xml:space="preserve">Školní stravování se řídí stanovenými výživovými normami a rozpětím finančních limitů na nákup potravin (vyhláška č. 107/2005 Sb., o školním stravování). Děti mladší 3 let jsou zařazovány do skupiny strávníků (3-6 let) uvedené v Příloze č. 1, vyhlášky o školním stravování. Množství stravy poskytované pro tyto děti je vhodné přizpůsobit podle jejich individuální potřeby. </w:t>
      </w:r>
    </w:p>
    <w:p w:rsidR="00E41632" w:rsidRPr="006C42EB" w:rsidRDefault="00E41632" w:rsidP="009339F4">
      <w:pPr>
        <w:pStyle w:val="Odstavecseseznamem"/>
        <w:ind w:left="792"/>
        <w:jc w:val="both"/>
        <w:rPr>
          <w:rFonts w:cstheme="minorHAnsi"/>
          <w:sz w:val="24"/>
          <w:szCs w:val="24"/>
        </w:rPr>
      </w:pPr>
    </w:p>
    <w:p w:rsidR="00040062" w:rsidRDefault="00040062" w:rsidP="009339F4">
      <w:pPr>
        <w:pStyle w:val="Odstavecseseznamem"/>
        <w:numPr>
          <w:ilvl w:val="1"/>
          <w:numId w:val="5"/>
        </w:numPr>
        <w:jc w:val="both"/>
        <w:rPr>
          <w:rFonts w:cstheme="minorHAnsi"/>
          <w:b/>
          <w:sz w:val="24"/>
          <w:szCs w:val="24"/>
        </w:rPr>
      </w:pPr>
      <w:r>
        <w:rPr>
          <w:rFonts w:cstheme="minorHAnsi"/>
          <w:b/>
          <w:sz w:val="24"/>
          <w:szCs w:val="24"/>
        </w:rPr>
        <w:t xml:space="preserve">Spolupráce s institucemi </w:t>
      </w:r>
    </w:p>
    <w:p w:rsidR="00AE31A1" w:rsidRDefault="00AE31A1" w:rsidP="009339F4">
      <w:pPr>
        <w:pStyle w:val="Odstavecseseznamem"/>
        <w:numPr>
          <w:ilvl w:val="0"/>
          <w:numId w:val="3"/>
        </w:numPr>
        <w:jc w:val="both"/>
        <w:rPr>
          <w:rFonts w:cstheme="minorHAnsi"/>
          <w:sz w:val="24"/>
          <w:szCs w:val="24"/>
        </w:rPr>
      </w:pPr>
      <w:r w:rsidRPr="0024025C">
        <w:rPr>
          <w:rFonts w:cstheme="minorHAnsi"/>
          <w:b/>
          <w:sz w:val="24"/>
          <w:szCs w:val="24"/>
        </w:rPr>
        <w:t xml:space="preserve">Zřizovatel MŠ MČ </w:t>
      </w:r>
      <w:proofErr w:type="spellStart"/>
      <w:r w:rsidRPr="0024025C">
        <w:rPr>
          <w:rFonts w:cstheme="minorHAnsi"/>
          <w:b/>
          <w:sz w:val="24"/>
          <w:szCs w:val="24"/>
        </w:rPr>
        <w:t>Praha</w:t>
      </w:r>
      <w:proofErr w:type="spellEnd"/>
      <w:r w:rsidRPr="0024025C">
        <w:rPr>
          <w:rFonts w:cstheme="minorHAnsi"/>
          <w:b/>
          <w:sz w:val="24"/>
          <w:szCs w:val="24"/>
        </w:rPr>
        <w:t>-</w:t>
      </w:r>
      <w:proofErr w:type="spellStart"/>
      <w:r w:rsidRPr="0024025C">
        <w:rPr>
          <w:rFonts w:cstheme="minorHAnsi"/>
          <w:b/>
          <w:sz w:val="24"/>
          <w:szCs w:val="24"/>
        </w:rPr>
        <w:t>Čakovice</w:t>
      </w:r>
      <w:proofErr w:type="spellEnd"/>
      <w:r>
        <w:rPr>
          <w:rFonts w:cstheme="minorHAnsi"/>
          <w:sz w:val="24"/>
          <w:szCs w:val="24"/>
        </w:rPr>
        <w:t xml:space="preserve"> (spolupráce s odborem školství, uveřejňování článků o dění v MŠ </w:t>
      </w:r>
      <w:r w:rsidR="0024025C">
        <w:rPr>
          <w:rFonts w:cstheme="minorHAnsi"/>
          <w:sz w:val="24"/>
          <w:szCs w:val="24"/>
        </w:rPr>
        <w:t>ve zpravodaji „U nás v </w:t>
      </w:r>
      <w:proofErr w:type="spellStart"/>
      <w:r w:rsidR="0024025C">
        <w:rPr>
          <w:rFonts w:cstheme="minorHAnsi"/>
          <w:sz w:val="24"/>
          <w:szCs w:val="24"/>
        </w:rPr>
        <w:t>Čakovicích</w:t>
      </w:r>
      <w:proofErr w:type="spellEnd"/>
      <w:r w:rsidR="0024025C">
        <w:rPr>
          <w:rFonts w:cstheme="minorHAnsi"/>
          <w:sz w:val="24"/>
          <w:szCs w:val="24"/>
        </w:rPr>
        <w:t>“, účast na slavnostech)</w:t>
      </w:r>
    </w:p>
    <w:p w:rsidR="0024025C" w:rsidRPr="0024025C" w:rsidRDefault="0024025C" w:rsidP="009339F4">
      <w:pPr>
        <w:pStyle w:val="Odstavecseseznamem"/>
        <w:numPr>
          <w:ilvl w:val="0"/>
          <w:numId w:val="3"/>
        </w:numPr>
        <w:jc w:val="both"/>
        <w:rPr>
          <w:rFonts w:cstheme="minorHAnsi"/>
          <w:b/>
          <w:sz w:val="24"/>
          <w:szCs w:val="24"/>
        </w:rPr>
      </w:pPr>
      <w:r w:rsidRPr="0024025C">
        <w:rPr>
          <w:rFonts w:cstheme="minorHAnsi"/>
          <w:b/>
          <w:sz w:val="24"/>
          <w:szCs w:val="24"/>
        </w:rPr>
        <w:t xml:space="preserve">Základní škola </w:t>
      </w:r>
      <w:r w:rsidR="00443FD6">
        <w:rPr>
          <w:rFonts w:cstheme="minorHAnsi"/>
          <w:sz w:val="24"/>
          <w:szCs w:val="24"/>
        </w:rPr>
        <w:t>(návštěva ZŠ před zápisy, Den dětí)</w:t>
      </w:r>
    </w:p>
    <w:p w:rsidR="0024025C" w:rsidRDefault="0024025C" w:rsidP="009339F4">
      <w:pPr>
        <w:pStyle w:val="Odstavecseseznamem"/>
        <w:numPr>
          <w:ilvl w:val="0"/>
          <w:numId w:val="3"/>
        </w:numPr>
        <w:jc w:val="both"/>
        <w:rPr>
          <w:rFonts w:cstheme="minorHAnsi"/>
          <w:b/>
          <w:sz w:val="24"/>
          <w:szCs w:val="24"/>
        </w:rPr>
      </w:pPr>
      <w:r w:rsidRPr="0024025C">
        <w:rPr>
          <w:rFonts w:cstheme="minorHAnsi"/>
          <w:b/>
          <w:sz w:val="24"/>
          <w:szCs w:val="24"/>
        </w:rPr>
        <w:t>Pe</w:t>
      </w:r>
      <w:r w:rsidR="009E7E4D">
        <w:rPr>
          <w:rFonts w:cstheme="minorHAnsi"/>
          <w:b/>
          <w:sz w:val="24"/>
          <w:szCs w:val="24"/>
        </w:rPr>
        <w:t>dagogicko-psychologická poradna, Praha 9</w:t>
      </w:r>
    </w:p>
    <w:p w:rsidR="009339F4" w:rsidRDefault="009339F4" w:rsidP="009339F4">
      <w:pPr>
        <w:pStyle w:val="Odstavecseseznamem"/>
        <w:numPr>
          <w:ilvl w:val="0"/>
          <w:numId w:val="3"/>
        </w:numPr>
        <w:jc w:val="both"/>
        <w:rPr>
          <w:rFonts w:cstheme="minorHAnsi"/>
          <w:sz w:val="24"/>
          <w:szCs w:val="24"/>
        </w:rPr>
      </w:pPr>
      <w:r>
        <w:rPr>
          <w:rFonts w:cstheme="minorHAnsi"/>
          <w:b/>
          <w:sz w:val="24"/>
          <w:szCs w:val="24"/>
        </w:rPr>
        <w:t xml:space="preserve">Další odborná školská poradenská zařízení </w:t>
      </w:r>
      <w:r w:rsidR="009E7E4D" w:rsidRPr="009E7E4D">
        <w:rPr>
          <w:rFonts w:cstheme="minorHAnsi"/>
          <w:sz w:val="24"/>
          <w:szCs w:val="24"/>
        </w:rPr>
        <w:t>(další PPP, SPC, popřípadě jiné poradenské organizace)</w:t>
      </w:r>
    </w:p>
    <w:p w:rsidR="009F3022" w:rsidRDefault="009F3022" w:rsidP="009339F4">
      <w:pPr>
        <w:pStyle w:val="Odstavecseseznamem"/>
        <w:numPr>
          <w:ilvl w:val="0"/>
          <w:numId w:val="3"/>
        </w:numPr>
        <w:jc w:val="both"/>
        <w:rPr>
          <w:rFonts w:cstheme="minorHAnsi"/>
          <w:sz w:val="24"/>
          <w:szCs w:val="24"/>
        </w:rPr>
      </w:pPr>
      <w:r>
        <w:rPr>
          <w:rFonts w:cstheme="minorHAnsi"/>
          <w:b/>
          <w:sz w:val="24"/>
          <w:szCs w:val="24"/>
        </w:rPr>
        <w:t xml:space="preserve">Městská policie, spolupráce s hasiči </w:t>
      </w:r>
      <w:r w:rsidRPr="009F3022">
        <w:rPr>
          <w:rFonts w:cstheme="minorHAnsi"/>
          <w:sz w:val="24"/>
          <w:szCs w:val="24"/>
        </w:rPr>
        <w:t>(preventivní programy pro MŠ)</w:t>
      </w:r>
    </w:p>
    <w:p w:rsidR="00AE31A1" w:rsidRPr="009F3022" w:rsidRDefault="00AE31A1" w:rsidP="009F3022">
      <w:pPr>
        <w:pStyle w:val="Odstavecseseznamem"/>
        <w:ind w:left="792"/>
        <w:jc w:val="both"/>
        <w:rPr>
          <w:rFonts w:cstheme="minorHAnsi"/>
          <w:b/>
          <w:color w:val="60E43C"/>
          <w:sz w:val="28"/>
          <w:szCs w:val="24"/>
        </w:rPr>
      </w:pPr>
    </w:p>
    <w:p w:rsidR="005B1F56" w:rsidRDefault="00040062" w:rsidP="009339F4">
      <w:pPr>
        <w:pStyle w:val="Odstavecseseznamem"/>
        <w:numPr>
          <w:ilvl w:val="0"/>
          <w:numId w:val="2"/>
        </w:numPr>
        <w:jc w:val="both"/>
        <w:rPr>
          <w:rFonts w:cstheme="minorHAnsi"/>
          <w:b/>
          <w:color w:val="60E43C"/>
          <w:sz w:val="32"/>
          <w:szCs w:val="24"/>
        </w:rPr>
      </w:pPr>
      <w:r w:rsidRPr="009339F4">
        <w:rPr>
          <w:rFonts w:cstheme="minorHAnsi"/>
          <w:b/>
          <w:color w:val="60E43C"/>
          <w:sz w:val="32"/>
          <w:szCs w:val="24"/>
        </w:rPr>
        <w:t xml:space="preserve">PODMÍNKY VZDĚLÁVÁNÍ </w:t>
      </w:r>
    </w:p>
    <w:p w:rsidR="009339F4" w:rsidRPr="009339F4" w:rsidRDefault="009339F4" w:rsidP="009339F4">
      <w:pPr>
        <w:pStyle w:val="Odstavecseseznamem"/>
        <w:ind w:left="360"/>
        <w:jc w:val="both"/>
        <w:rPr>
          <w:rFonts w:cstheme="minorHAnsi"/>
          <w:b/>
          <w:color w:val="60E43C"/>
          <w:sz w:val="24"/>
          <w:szCs w:val="24"/>
        </w:rPr>
      </w:pPr>
    </w:p>
    <w:p w:rsidR="0024025C" w:rsidRPr="0024025C" w:rsidRDefault="0024025C" w:rsidP="009339F4">
      <w:pPr>
        <w:pStyle w:val="Odstavecseseznamem"/>
        <w:numPr>
          <w:ilvl w:val="0"/>
          <w:numId w:val="5"/>
        </w:numPr>
        <w:jc w:val="both"/>
        <w:rPr>
          <w:rFonts w:cstheme="minorHAnsi"/>
          <w:b/>
          <w:vanish/>
          <w:sz w:val="24"/>
          <w:szCs w:val="24"/>
        </w:rPr>
      </w:pPr>
    </w:p>
    <w:p w:rsidR="00BE3C61" w:rsidRDefault="0024025C" w:rsidP="009339F4">
      <w:pPr>
        <w:pStyle w:val="Odstavecseseznamem"/>
        <w:numPr>
          <w:ilvl w:val="1"/>
          <w:numId w:val="5"/>
        </w:numPr>
        <w:jc w:val="both"/>
        <w:rPr>
          <w:rFonts w:cstheme="minorHAnsi"/>
          <w:b/>
          <w:sz w:val="24"/>
          <w:szCs w:val="24"/>
        </w:rPr>
      </w:pPr>
      <w:r>
        <w:rPr>
          <w:rFonts w:cstheme="minorHAnsi"/>
          <w:b/>
          <w:sz w:val="24"/>
          <w:szCs w:val="24"/>
        </w:rPr>
        <w:t xml:space="preserve">Věcné podmínky </w:t>
      </w:r>
    </w:p>
    <w:p w:rsidR="0024025C" w:rsidRPr="00BE3C61" w:rsidRDefault="0024025C" w:rsidP="009339F4">
      <w:pPr>
        <w:pStyle w:val="Odstavecseseznamem"/>
        <w:numPr>
          <w:ilvl w:val="0"/>
          <w:numId w:val="6"/>
        </w:numPr>
        <w:jc w:val="both"/>
        <w:rPr>
          <w:rFonts w:cstheme="minorHAnsi"/>
          <w:b/>
          <w:sz w:val="24"/>
          <w:szCs w:val="24"/>
        </w:rPr>
      </w:pPr>
      <w:r w:rsidRPr="00BE3C61">
        <w:rPr>
          <w:rFonts w:cstheme="minorHAnsi"/>
          <w:sz w:val="24"/>
          <w:szCs w:val="24"/>
        </w:rPr>
        <w:t xml:space="preserve">Obě pracoviště mají přiměřeně velké prostory odpovídající nejrůznějším skupinový a individuálním činnostem dětí. Prostředí je upraveno tak, aby poskytovalo dostatečný prostor pro volný pohyb a hru dětí. </w:t>
      </w:r>
      <w:r w:rsidR="00BE3C61" w:rsidRPr="00BE3C61">
        <w:rPr>
          <w:rFonts w:cstheme="minorHAnsi"/>
          <w:sz w:val="24"/>
          <w:szCs w:val="24"/>
        </w:rPr>
        <w:t xml:space="preserve">Nábytek je přizpůsoben dětem tak, aby mohly být samostatné a mohly užívat všech hraček a pomůcek určených ke hře a vzdělávání. </w:t>
      </w:r>
    </w:p>
    <w:p w:rsidR="00BE3C61" w:rsidRDefault="00BE3C61" w:rsidP="009339F4">
      <w:pPr>
        <w:pStyle w:val="Odstavecseseznamem"/>
        <w:numPr>
          <w:ilvl w:val="0"/>
          <w:numId w:val="6"/>
        </w:numPr>
        <w:jc w:val="both"/>
        <w:rPr>
          <w:rFonts w:cstheme="minorHAnsi"/>
          <w:sz w:val="24"/>
          <w:szCs w:val="24"/>
        </w:rPr>
      </w:pPr>
      <w:r>
        <w:rPr>
          <w:rFonts w:cstheme="minorHAnsi"/>
          <w:sz w:val="24"/>
          <w:szCs w:val="24"/>
        </w:rPr>
        <w:t xml:space="preserve">Na budovy školy bezprostředně navazují školní zahrady, které jsou upraveny tak, aby umožňovaly dětem rozmanité pohybové a další aktivity. Ve školním roce jsme započali na budově MŠ </w:t>
      </w:r>
      <w:proofErr w:type="spellStart"/>
      <w:r>
        <w:rPr>
          <w:rFonts w:cstheme="minorHAnsi"/>
          <w:sz w:val="24"/>
          <w:szCs w:val="24"/>
        </w:rPr>
        <w:t>Schoellerova</w:t>
      </w:r>
      <w:proofErr w:type="spellEnd"/>
      <w:r>
        <w:rPr>
          <w:rFonts w:cstheme="minorHAnsi"/>
          <w:sz w:val="24"/>
          <w:szCs w:val="24"/>
        </w:rPr>
        <w:t xml:space="preserve"> </w:t>
      </w:r>
      <w:r w:rsidRPr="00E41632">
        <w:rPr>
          <w:rFonts w:cstheme="minorHAnsi"/>
          <w:b/>
          <w:sz w:val="24"/>
          <w:szCs w:val="24"/>
        </w:rPr>
        <w:t>projekt „Pro lepší zahrádku“</w:t>
      </w:r>
      <w:r>
        <w:rPr>
          <w:rFonts w:cstheme="minorHAnsi"/>
          <w:sz w:val="24"/>
          <w:szCs w:val="24"/>
        </w:rPr>
        <w:t xml:space="preserve">. Ve spolupráci s rodiči a sponzory byly vybudovány na školní zahradě vyvýšené záhony pro pěstování nejrůznějších druhů zeleniny, ovoce a bylinek. Dále byly zasazeny ovocné stromy a keře, které budeme v rámci environmentální výchovy s dětmi dále obhospodařovat a pozorovat. Naší vizí do budoucích let je v projektu pokračovat a v rámci podpory k environmentálnímu vzdělávání zřídit na školní zahradě blátivou kuchyňku a senzorický chodníček z přírodnin. </w:t>
      </w:r>
    </w:p>
    <w:p w:rsidR="00BE3C61" w:rsidRDefault="00BE3C61" w:rsidP="009339F4">
      <w:pPr>
        <w:pStyle w:val="Odstavecseseznamem"/>
        <w:numPr>
          <w:ilvl w:val="0"/>
          <w:numId w:val="6"/>
        </w:numPr>
        <w:jc w:val="both"/>
        <w:rPr>
          <w:rFonts w:cstheme="minorHAnsi"/>
          <w:sz w:val="24"/>
          <w:szCs w:val="24"/>
        </w:rPr>
      </w:pPr>
      <w:r>
        <w:rPr>
          <w:rFonts w:cstheme="minorHAnsi"/>
          <w:sz w:val="24"/>
          <w:szCs w:val="24"/>
        </w:rPr>
        <w:lastRenderedPageBreak/>
        <w:t xml:space="preserve">Sociální zařízení jsou vybavena zázemím pro zajištění hygieny. Osobní skříňky dětí disponují dostatečným prostorem pro uložení potřebného náhradního oblečení a obutí. </w:t>
      </w:r>
    </w:p>
    <w:p w:rsidR="00BE3C61" w:rsidRDefault="00BE3C61" w:rsidP="009339F4">
      <w:pPr>
        <w:pStyle w:val="Odstavecseseznamem"/>
        <w:numPr>
          <w:ilvl w:val="0"/>
          <w:numId w:val="6"/>
        </w:numPr>
        <w:jc w:val="both"/>
        <w:rPr>
          <w:rFonts w:cstheme="minorHAnsi"/>
          <w:sz w:val="24"/>
          <w:szCs w:val="24"/>
        </w:rPr>
      </w:pPr>
      <w:r>
        <w:rPr>
          <w:rFonts w:cstheme="minorHAnsi"/>
          <w:sz w:val="24"/>
          <w:szCs w:val="24"/>
        </w:rPr>
        <w:t xml:space="preserve">Vybavení dětským nábytkem, tělocvičné nářadí, zdravotně hygienická zařízení i vybavení pro odpočinek jsou v souladu s hygienickými předpisy. Jsou přizpůsobeny antropometrickým požadavkům, odpovídající počtu dětí, jsou zdravotně nezávadné, bezpečné a estetického vzhledu. </w:t>
      </w:r>
      <w:r w:rsidR="003F18DF">
        <w:rPr>
          <w:rFonts w:cstheme="minorHAnsi"/>
          <w:sz w:val="24"/>
          <w:szCs w:val="24"/>
        </w:rPr>
        <w:t xml:space="preserve">MŠ je vybavena dostatečným množstvím bezpečných a podnětných hraček a pomůcek. Upřednostňujeme hračky rozvíjející logické a konstruktivní myšlení a tvořivost. Vybavení hračkami, pomůckami a materiály je doplňováno a obnovováno dle potřeb dětí a finančních možností školy. Hračky jsou umístěny tak, aby je děti dobře viděly, </w:t>
      </w:r>
      <w:proofErr w:type="gramStart"/>
      <w:r w:rsidR="003F18DF">
        <w:rPr>
          <w:rFonts w:cstheme="minorHAnsi"/>
          <w:sz w:val="24"/>
          <w:szCs w:val="24"/>
        </w:rPr>
        <w:t>mohly</w:t>
      </w:r>
      <w:proofErr w:type="gramEnd"/>
      <w:r w:rsidR="003F18DF">
        <w:rPr>
          <w:rFonts w:cstheme="minorHAnsi"/>
          <w:sz w:val="24"/>
          <w:szCs w:val="24"/>
        </w:rPr>
        <w:t xml:space="preserve"> si je sami brát a ukládat je. Jsou v souladu s hygienickými předpisy. </w:t>
      </w:r>
    </w:p>
    <w:p w:rsidR="003F18DF" w:rsidRDefault="00E41632" w:rsidP="009339F4">
      <w:pPr>
        <w:pStyle w:val="Odstavecseseznamem"/>
        <w:numPr>
          <w:ilvl w:val="0"/>
          <w:numId w:val="6"/>
        </w:numPr>
        <w:jc w:val="both"/>
        <w:rPr>
          <w:rFonts w:cstheme="minorHAnsi"/>
          <w:sz w:val="24"/>
          <w:szCs w:val="24"/>
        </w:rPr>
      </w:pPr>
      <w:r>
        <w:rPr>
          <w:rFonts w:cstheme="minorHAnsi"/>
          <w:sz w:val="24"/>
          <w:szCs w:val="24"/>
        </w:rPr>
        <w:t>Děti se</w:t>
      </w:r>
      <w:r w:rsidR="003F18DF">
        <w:rPr>
          <w:rFonts w:cstheme="minorHAnsi"/>
          <w:sz w:val="24"/>
          <w:szCs w:val="24"/>
        </w:rPr>
        <w:t xml:space="preserve"> svými výtvory podílejí na úpravě a výzdobě prostředí mateřské školy. Dětské práce jsou přístupné rodičům a veřejnosti. </w:t>
      </w:r>
    </w:p>
    <w:p w:rsidR="003F18DF" w:rsidRDefault="003F18DF" w:rsidP="009339F4">
      <w:pPr>
        <w:pStyle w:val="Odstavecseseznamem"/>
        <w:numPr>
          <w:ilvl w:val="0"/>
          <w:numId w:val="6"/>
        </w:numPr>
        <w:jc w:val="both"/>
        <w:rPr>
          <w:rFonts w:cstheme="minorHAnsi"/>
          <w:sz w:val="24"/>
          <w:szCs w:val="24"/>
        </w:rPr>
      </w:pPr>
      <w:r>
        <w:rPr>
          <w:rFonts w:cstheme="minorHAnsi"/>
          <w:sz w:val="24"/>
          <w:szCs w:val="24"/>
        </w:rPr>
        <w:t>Velmi oceňujeme nadstandardní aktivitu rodičů, kteří pravidelně přispívají formou sponzorských darů a učitelů, kteří vyrábějí pomůcky sami a</w:t>
      </w:r>
      <w:r w:rsidR="00443FD6">
        <w:rPr>
          <w:rFonts w:cstheme="minorHAnsi"/>
          <w:sz w:val="24"/>
          <w:szCs w:val="24"/>
        </w:rPr>
        <w:t xml:space="preserve"> ve</w:t>
      </w:r>
      <w:r>
        <w:rPr>
          <w:rFonts w:cstheme="minorHAnsi"/>
          <w:sz w:val="24"/>
          <w:szCs w:val="24"/>
        </w:rPr>
        <w:t xml:space="preserve"> velmi dobré kvalitě. </w:t>
      </w:r>
    </w:p>
    <w:p w:rsidR="003F18DF" w:rsidRDefault="003F18DF" w:rsidP="009339F4">
      <w:pPr>
        <w:jc w:val="both"/>
        <w:rPr>
          <w:rFonts w:cstheme="minorHAnsi"/>
          <w:sz w:val="24"/>
          <w:szCs w:val="24"/>
        </w:rPr>
      </w:pPr>
      <w:r>
        <w:rPr>
          <w:rFonts w:cstheme="minorHAnsi"/>
          <w:sz w:val="24"/>
          <w:szCs w:val="24"/>
        </w:rPr>
        <w:t xml:space="preserve">Je to především zřizovatel mateřské školy (MČ </w:t>
      </w:r>
      <w:proofErr w:type="spellStart"/>
      <w:r>
        <w:rPr>
          <w:rFonts w:cstheme="minorHAnsi"/>
          <w:sz w:val="24"/>
          <w:szCs w:val="24"/>
        </w:rPr>
        <w:t>Praha</w:t>
      </w:r>
      <w:proofErr w:type="spellEnd"/>
      <w:r>
        <w:rPr>
          <w:rFonts w:cstheme="minorHAnsi"/>
          <w:sz w:val="24"/>
          <w:szCs w:val="24"/>
        </w:rPr>
        <w:t>-</w:t>
      </w:r>
      <w:proofErr w:type="spellStart"/>
      <w:r>
        <w:rPr>
          <w:rFonts w:cstheme="minorHAnsi"/>
          <w:sz w:val="24"/>
          <w:szCs w:val="24"/>
        </w:rPr>
        <w:t>Čakovice</w:t>
      </w:r>
      <w:proofErr w:type="spellEnd"/>
      <w:r>
        <w:rPr>
          <w:rFonts w:cstheme="minorHAnsi"/>
          <w:sz w:val="24"/>
          <w:szCs w:val="24"/>
        </w:rPr>
        <w:t xml:space="preserve">), který podporuje předškolní vzdělávání a investuje do provozu mateřské školy finanční prostředky tak, aby byla úroveň materiálního vybavení odpovídající. </w:t>
      </w:r>
    </w:p>
    <w:p w:rsidR="003F18DF" w:rsidRPr="003F18DF" w:rsidRDefault="003F18DF" w:rsidP="009339F4">
      <w:pPr>
        <w:jc w:val="both"/>
        <w:rPr>
          <w:rFonts w:cstheme="minorHAnsi"/>
          <w:sz w:val="24"/>
          <w:szCs w:val="24"/>
        </w:rPr>
      </w:pPr>
      <w:r>
        <w:rPr>
          <w:rFonts w:cstheme="minorHAnsi"/>
          <w:sz w:val="24"/>
          <w:szCs w:val="24"/>
        </w:rPr>
        <w:t xml:space="preserve">I přes velmi dobrou vybavenost však chceme dětem ukázat, že k hraní nemusí mít nutně drahé hračky, ale že mohou využívat vše, co v okolí vidí (přírodniny, použitý papír, plasty aj., čímž podpoříme jejich </w:t>
      </w:r>
      <w:r w:rsidR="00443FD6">
        <w:rPr>
          <w:rFonts w:cstheme="minorHAnsi"/>
          <w:sz w:val="24"/>
          <w:szCs w:val="24"/>
        </w:rPr>
        <w:t>tvořivost a ekologické myšlení).</w:t>
      </w:r>
    </w:p>
    <w:p w:rsidR="0024025C" w:rsidRDefault="0024025C" w:rsidP="009339F4">
      <w:pPr>
        <w:pStyle w:val="Odstavecseseznamem"/>
        <w:numPr>
          <w:ilvl w:val="1"/>
          <w:numId w:val="5"/>
        </w:numPr>
        <w:jc w:val="both"/>
        <w:rPr>
          <w:rFonts w:cstheme="minorHAnsi"/>
          <w:b/>
          <w:sz w:val="24"/>
          <w:szCs w:val="24"/>
        </w:rPr>
      </w:pPr>
      <w:r>
        <w:rPr>
          <w:rFonts w:cstheme="minorHAnsi"/>
          <w:b/>
          <w:sz w:val="24"/>
          <w:szCs w:val="24"/>
        </w:rPr>
        <w:t xml:space="preserve">Životospráva </w:t>
      </w:r>
    </w:p>
    <w:p w:rsidR="003F18DF" w:rsidRDefault="003F18DF" w:rsidP="009339F4">
      <w:pPr>
        <w:pStyle w:val="Odstavecseseznamem"/>
        <w:numPr>
          <w:ilvl w:val="0"/>
          <w:numId w:val="7"/>
        </w:numPr>
        <w:jc w:val="both"/>
        <w:rPr>
          <w:rFonts w:cstheme="minorHAnsi"/>
          <w:sz w:val="24"/>
          <w:szCs w:val="24"/>
        </w:rPr>
      </w:pPr>
      <w:r>
        <w:rPr>
          <w:rFonts w:cstheme="minorHAnsi"/>
          <w:sz w:val="24"/>
          <w:szCs w:val="24"/>
        </w:rPr>
        <w:t xml:space="preserve">V mateřské škole je zajištěn dostatečný pitný režim v průběhu celého dne. Děti mají k dispozici různé druhy nápojů (čaj, mléko, kakao, </w:t>
      </w:r>
      <w:r w:rsidR="00B06871">
        <w:rPr>
          <w:rFonts w:cstheme="minorHAnsi"/>
          <w:sz w:val="24"/>
          <w:szCs w:val="24"/>
        </w:rPr>
        <w:t xml:space="preserve">ovocný džus, voda). Nápoje si děti nalévají do svých kelímků a hrnečků, které mají na určeném místě. </w:t>
      </w:r>
    </w:p>
    <w:p w:rsidR="00B06871" w:rsidRDefault="00B06871" w:rsidP="009339F4">
      <w:pPr>
        <w:pStyle w:val="Odstavecseseznamem"/>
        <w:numPr>
          <w:ilvl w:val="0"/>
          <w:numId w:val="7"/>
        </w:numPr>
        <w:jc w:val="both"/>
        <w:rPr>
          <w:rFonts w:cstheme="minorHAnsi"/>
          <w:sz w:val="24"/>
          <w:szCs w:val="24"/>
        </w:rPr>
      </w:pPr>
      <w:r>
        <w:rPr>
          <w:rFonts w:cstheme="minorHAnsi"/>
          <w:sz w:val="24"/>
          <w:szCs w:val="24"/>
        </w:rPr>
        <w:t xml:space="preserve">Mezi jednotlivými pokrmy jsou dodržovány vhodné časové intervaly. </w:t>
      </w:r>
    </w:p>
    <w:p w:rsidR="00B06871" w:rsidRDefault="00B06871" w:rsidP="009339F4">
      <w:pPr>
        <w:pStyle w:val="Odstavecseseznamem"/>
        <w:numPr>
          <w:ilvl w:val="0"/>
          <w:numId w:val="7"/>
        </w:numPr>
        <w:jc w:val="both"/>
        <w:rPr>
          <w:rFonts w:cstheme="minorHAnsi"/>
          <w:sz w:val="24"/>
          <w:szCs w:val="24"/>
        </w:rPr>
      </w:pPr>
      <w:r>
        <w:rPr>
          <w:rFonts w:cstheme="minorHAnsi"/>
          <w:sz w:val="24"/>
          <w:szCs w:val="24"/>
        </w:rPr>
        <w:t xml:space="preserve">Při stravování jsou respektovány potřeby dětí, nabízíme dětem možnost výběru a volby. Ctíme ovšem pravidlo ochutnávání pokrmů. </w:t>
      </w:r>
    </w:p>
    <w:p w:rsidR="00B06871" w:rsidRDefault="00B06871" w:rsidP="009339F4">
      <w:pPr>
        <w:pStyle w:val="Odstavecseseznamem"/>
        <w:numPr>
          <w:ilvl w:val="0"/>
          <w:numId w:val="7"/>
        </w:numPr>
        <w:jc w:val="both"/>
        <w:rPr>
          <w:rFonts w:cstheme="minorHAnsi"/>
          <w:sz w:val="24"/>
          <w:szCs w:val="24"/>
        </w:rPr>
      </w:pPr>
      <w:r>
        <w:rPr>
          <w:rFonts w:cstheme="minorHAnsi"/>
          <w:sz w:val="24"/>
          <w:szCs w:val="24"/>
        </w:rPr>
        <w:t xml:space="preserve">Při přípravě na stolování a při jídle umožňujeme dětem být samostatné v rámci jejich možností a schopností. Děti si sami připravují nádobí, nalévají si nápoje apod. </w:t>
      </w:r>
    </w:p>
    <w:p w:rsidR="00B06871" w:rsidRDefault="00B06871" w:rsidP="009339F4">
      <w:pPr>
        <w:pStyle w:val="Odstavecseseznamem"/>
        <w:numPr>
          <w:ilvl w:val="0"/>
          <w:numId w:val="7"/>
        </w:numPr>
        <w:jc w:val="both"/>
        <w:rPr>
          <w:rFonts w:cstheme="minorHAnsi"/>
          <w:sz w:val="24"/>
          <w:szCs w:val="24"/>
        </w:rPr>
      </w:pPr>
      <w:r>
        <w:rPr>
          <w:rFonts w:cstheme="minorHAnsi"/>
          <w:sz w:val="24"/>
          <w:szCs w:val="24"/>
        </w:rPr>
        <w:t>Děti do jídla nenutíme, vhodnou motivací se snažíme děti vést k tomu, aby jídlo alespoň ochutnaly a pak se rozhodly, zda budou dále v jídle pokračovat. Vždy vycházíme vstříc individualitě dítěte, zohledňujeme naše</w:t>
      </w:r>
      <w:r w:rsidRPr="00B06871">
        <w:rPr>
          <w:rFonts w:cstheme="minorHAnsi"/>
          <w:sz w:val="24"/>
          <w:szCs w:val="24"/>
        </w:rPr>
        <w:t xml:space="preserve"> poznání dítěte a informace od rodičů. </w:t>
      </w:r>
    </w:p>
    <w:p w:rsidR="003D058A" w:rsidRDefault="003D058A" w:rsidP="009339F4">
      <w:pPr>
        <w:pStyle w:val="Odstavecseseznamem"/>
        <w:numPr>
          <w:ilvl w:val="0"/>
          <w:numId w:val="7"/>
        </w:numPr>
        <w:jc w:val="both"/>
        <w:rPr>
          <w:rFonts w:cstheme="minorHAnsi"/>
          <w:sz w:val="24"/>
          <w:szCs w:val="24"/>
        </w:rPr>
      </w:pPr>
      <w:r>
        <w:rPr>
          <w:rFonts w:cstheme="minorHAnsi"/>
          <w:sz w:val="24"/>
          <w:szCs w:val="24"/>
        </w:rPr>
        <w:lastRenderedPageBreak/>
        <w:t>Jídelníček je sestavován na základě zásad racionální výživy dle stravovacích norem a je s předstihem k nahlédnutí na našich webo</w:t>
      </w:r>
      <w:r w:rsidR="0079614C">
        <w:rPr>
          <w:rFonts w:cstheme="minorHAnsi"/>
          <w:sz w:val="24"/>
          <w:szCs w:val="24"/>
        </w:rPr>
        <w:t xml:space="preserve">vých stránkách a na nástěnkách v MŠ. </w:t>
      </w:r>
    </w:p>
    <w:p w:rsidR="00B06871" w:rsidRDefault="00B06871" w:rsidP="009339F4">
      <w:pPr>
        <w:pStyle w:val="Odstavecseseznamem"/>
        <w:numPr>
          <w:ilvl w:val="0"/>
          <w:numId w:val="7"/>
        </w:numPr>
        <w:jc w:val="both"/>
        <w:rPr>
          <w:rFonts w:cstheme="minorHAnsi"/>
          <w:sz w:val="24"/>
          <w:szCs w:val="24"/>
        </w:rPr>
      </w:pPr>
      <w:r>
        <w:rPr>
          <w:rFonts w:cstheme="minorHAnsi"/>
          <w:sz w:val="24"/>
          <w:szCs w:val="24"/>
        </w:rPr>
        <w:t xml:space="preserve">Je zajištěno pravidelné uspořádání dne, které je současně natolik flexibilní, že umožňuje organizaci činnosti dětí v průběhu dne přizpůsobit potřebám a aktuální situaci, protože základní potřebou dětí, aby se mohly dále rozvíjet, je mít řád a hranice. </w:t>
      </w:r>
    </w:p>
    <w:p w:rsidR="003D058A" w:rsidRPr="00443FD6" w:rsidRDefault="00B06871" w:rsidP="00443FD6">
      <w:pPr>
        <w:pStyle w:val="Odstavecseseznamem"/>
        <w:numPr>
          <w:ilvl w:val="0"/>
          <w:numId w:val="7"/>
        </w:numPr>
        <w:jc w:val="both"/>
        <w:rPr>
          <w:rFonts w:cstheme="minorHAnsi"/>
          <w:sz w:val="24"/>
          <w:szCs w:val="24"/>
        </w:rPr>
      </w:pPr>
      <w:r>
        <w:rPr>
          <w:rFonts w:cstheme="minorHAnsi"/>
          <w:sz w:val="24"/>
          <w:szCs w:val="24"/>
        </w:rPr>
        <w:t>Děti mají denně možnost pobývat venku a na školní zahradě, otužovat se vzduchem a pohybem. Preferujeme především spontánní pohyb dle potřeb a volby dětí vždy s ohledem na stav ovzduší či</w:t>
      </w:r>
      <w:r w:rsidR="0079614C">
        <w:rPr>
          <w:rFonts w:cstheme="minorHAnsi"/>
          <w:sz w:val="24"/>
          <w:szCs w:val="24"/>
        </w:rPr>
        <w:t xml:space="preserve"> jiné překážky (mráz – 10 stupň</w:t>
      </w:r>
      <w:r>
        <w:rPr>
          <w:rFonts w:cstheme="minorHAnsi"/>
          <w:sz w:val="24"/>
          <w:szCs w:val="24"/>
        </w:rPr>
        <w:t>ů, náledí, silný vítr, silný déšť, inverze apod.)</w:t>
      </w:r>
      <w:r w:rsidR="00443FD6">
        <w:rPr>
          <w:rFonts w:cstheme="minorHAnsi"/>
          <w:sz w:val="24"/>
          <w:szCs w:val="24"/>
        </w:rPr>
        <w:t xml:space="preserve"> </w:t>
      </w:r>
      <w:r w:rsidR="003D058A" w:rsidRPr="00443FD6">
        <w:rPr>
          <w:rFonts w:cstheme="minorHAnsi"/>
          <w:sz w:val="24"/>
          <w:szCs w:val="24"/>
        </w:rPr>
        <w:t>Rodiče dětí jsou paní učitelkami upozorněni na tyto skutečnosti a přizpůsobují oblečení dětí aktuálním podmínkám („není špatné počasí, jen špatné oblečení“)</w:t>
      </w:r>
      <w:r w:rsidR="0079614C" w:rsidRPr="00443FD6">
        <w:rPr>
          <w:rFonts w:cstheme="minorHAnsi"/>
          <w:sz w:val="24"/>
          <w:szCs w:val="24"/>
        </w:rPr>
        <w:t>.</w:t>
      </w:r>
    </w:p>
    <w:p w:rsidR="003D058A" w:rsidRDefault="003D058A" w:rsidP="009339F4">
      <w:pPr>
        <w:pStyle w:val="Odstavecseseznamem"/>
        <w:numPr>
          <w:ilvl w:val="0"/>
          <w:numId w:val="7"/>
        </w:numPr>
        <w:jc w:val="both"/>
        <w:rPr>
          <w:rFonts w:cstheme="minorHAnsi"/>
          <w:sz w:val="24"/>
          <w:szCs w:val="24"/>
        </w:rPr>
      </w:pPr>
      <w:r>
        <w:rPr>
          <w:rFonts w:cstheme="minorHAnsi"/>
          <w:sz w:val="24"/>
          <w:szCs w:val="24"/>
        </w:rPr>
        <w:t xml:space="preserve">Odpočinkové aktivity jsou upraveny dle individuálních potřeb dětí. Všechny děti odpočívají cca 30 – 90 minut, kdy paní učitelky nejprve četbou pohádek a příběhů motivují děti ke klidné relaxaci na lehátkách, poté jsou dětem s nižší potřebou spánku nabízeny klidné činnosti, tak aby nerušily spící děti. Do spaní děti nenutíme. </w:t>
      </w:r>
    </w:p>
    <w:p w:rsidR="003D058A" w:rsidRDefault="003D058A" w:rsidP="009339F4">
      <w:pPr>
        <w:pStyle w:val="Odstavecseseznamem"/>
        <w:numPr>
          <w:ilvl w:val="0"/>
          <w:numId w:val="7"/>
        </w:numPr>
        <w:jc w:val="both"/>
        <w:rPr>
          <w:rFonts w:cstheme="minorHAnsi"/>
          <w:sz w:val="24"/>
          <w:szCs w:val="24"/>
        </w:rPr>
      </w:pPr>
      <w:r>
        <w:rPr>
          <w:rFonts w:cstheme="minorHAnsi"/>
          <w:sz w:val="24"/>
          <w:szCs w:val="24"/>
        </w:rPr>
        <w:t xml:space="preserve">Pracovníci školy vedou děti ke zdravému životnímu stylu jak vzdělávací nabídkou, tak osobním příkladem. </w:t>
      </w:r>
    </w:p>
    <w:p w:rsidR="009339F4" w:rsidRPr="003D058A" w:rsidRDefault="009339F4" w:rsidP="009339F4">
      <w:pPr>
        <w:pStyle w:val="Odstavecseseznamem"/>
        <w:ind w:left="1512"/>
        <w:jc w:val="both"/>
        <w:rPr>
          <w:rFonts w:cstheme="minorHAnsi"/>
          <w:sz w:val="24"/>
          <w:szCs w:val="24"/>
        </w:rPr>
      </w:pPr>
    </w:p>
    <w:p w:rsidR="0024025C" w:rsidRDefault="0024025C" w:rsidP="009339F4">
      <w:pPr>
        <w:pStyle w:val="Odstavecseseznamem"/>
        <w:numPr>
          <w:ilvl w:val="1"/>
          <w:numId w:val="5"/>
        </w:numPr>
        <w:jc w:val="both"/>
        <w:rPr>
          <w:rFonts w:cstheme="minorHAnsi"/>
          <w:b/>
          <w:sz w:val="24"/>
          <w:szCs w:val="24"/>
        </w:rPr>
      </w:pPr>
      <w:r>
        <w:rPr>
          <w:rFonts w:cstheme="minorHAnsi"/>
          <w:b/>
          <w:sz w:val="24"/>
          <w:szCs w:val="24"/>
        </w:rPr>
        <w:t>Psychosociální podmínky</w:t>
      </w:r>
    </w:p>
    <w:p w:rsidR="003D058A" w:rsidRDefault="003D058A" w:rsidP="009339F4">
      <w:pPr>
        <w:pStyle w:val="Odstavecseseznamem"/>
        <w:numPr>
          <w:ilvl w:val="0"/>
          <w:numId w:val="8"/>
        </w:numPr>
        <w:jc w:val="both"/>
        <w:rPr>
          <w:rFonts w:cstheme="minorHAnsi"/>
          <w:sz w:val="24"/>
          <w:szCs w:val="24"/>
        </w:rPr>
      </w:pPr>
      <w:r w:rsidRPr="003D058A">
        <w:rPr>
          <w:rFonts w:cstheme="minorHAnsi"/>
          <w:sz w:val="24"/>
          <w:szCs w:val="24"/>
        </w:rPr>
        <w:t xml:space="preserve">Pedagogové jsou pro dítě partnerem, pomocníkem a průvodcem na jeho cestě za poznáním. </w:t>
      </w:r>
      <w:r>
        <w:rPr>
          <w:rFonts w:cstheme="minorHAnsi"/>
          <w:sz w:val="24"/>
          <w:szCs w:val="24"/>
        </w:rPr>
        <w:t xml:space="preserve">Respektují potřeby dětí, reagují na ně a napomáhají v jejich uspokojování. Děti nejsou neúměrně zatěžovány či neurotizovány spěchem. </w:t>
      </w:r>
    </w:p>
    <w:p w:rsidR="003D058A" w:rsidRDefault="003D058A" w:rsidP="009339F4">
      <w:pPr>
        <w:pStyle w:val="Odstavecseseznamem"/>
        <w:numPr>
          <w:ilvl w:val="0"/>
          <w:numId w:val="8"/>
        </w:numPr>
        <w:jc w:val="both"/>
        <w:rPr>
          <w:rFonts w:cstheme="minorHAnsi"/>
          <w:sz w:val="24"/>
          <w:szCs w:val="24"/>
        </w:rPr>
      </w:pPr>
      <w:r>
        <w:rPr>
          <w:rFonts w:cstheme="minorHAnsi"/>
          <w:sz w:val="24"/>
          <w:szCs w:val="24"/>
        </w:rPr>
        <w:t>Všechny děti u nás v mateřské škole mají stejná práva, stejné možnosti i stejné povinnost</w:t>
      </w:r>
      <w:r w:rsidR="0079614C">
        <w:rPr>
          <w:rFonts w:cstheme="minorHAnsi"/>
          <w:sz w:val="24"/>
          <w:szCs w:val="24"/>
        </w:rPr>
        <w:t>i</w:t>
      </w:r>
      <w:r>
        <w:rPr>
          <w:rFonts w:cstheme="minorHAnsi"/>
          <w:sz w:val="24"/>
          <w:szCs w:val="24"/>
        </w:rPr>
        <w:t xml:space="preserve">. Nikdo není zvýhodňován či znevýhodňován. </w:t>
      </w:r>
    </w:p>
    <w:p w:rsidR="003D058A" w:rsidRDefault="003D058A" w:rsidP="009339F4">
      <w:pPr>
        <w:pStyle w:val="Odstavecseseznamem"/>
        <w:numPr>
          <w:ilvl w:val="0"/>
          <w:numId w:val="8"/>
        </w:numPr>
        <w:jc w:val="both"/>
        <w:rPr>
          <w:rFonts w:cstheme="minorHAnsi"/>
          <w:sz w:val="24"/>
          <w:szCs w:val="24"/>
        </w:rPr>
      </w:pPr>
      <w:r>
        <w:rPr>
          <w:rFonts w:cstheme="minorHAnsi"/>
          <w:sz w:val="24"/>
          <w:szCs w:val="24"/>
        </w:rPr>
        <w:t xml:space="preserve">Osobní svoboda a volnost dětí je respektována do určitých mezí, vyplývajících z určitých pravidel, které jsou ve škole spoluvytvářeny. </w:t>
      </w:r>
    </w:p>
    <w:p w:rsidR="003D058A" w:rsidRDefault="003D058A" w:rsidP="009339F4">
      <w:pPr>
        <w:pStyle w:val="Odstavecseseznamem"/>
        <w:numPr>
          <w:ilvl w:val="0"/>
          <w:numId w:val="8"/>
        </w:numPr>
        <w:jc w:val="both"/>
        <w:rPr>
          <w:rFonts w:cstheme="minorHAnsi"/>
          <w:sz w:val="24"/>
          <w:szCs w:val="24"/>
        </w:rPr>
      </w:pPr>
      <w:r>
        <w:rPr>
          <w:rFonts w:cstheme="minorHAnsi"/>
          <w:sz w:val="24"/>
          <w:szCs w:val="24"/>
        </w:rPr>
        <w:t xml:space="preserve">Péče o děti je podporující, sympatizující, počítáme s aktivní spoluúčastí dítěte při činnostech, učitelé se snaží o nenásilnou komunikaci s dítětem, která mu je příjemná a kterou navozujeme vzájemný vztah spolupráce a důvěry. </w:t>
      </w:r>
    </w:p>
    <w:p w:rsidR="00585C5D" w:rsidRDefault="00585C5D" w:rsidP="009339F4">
      <w:pPr>
        <w:pStyle w:val="Odstavecseseznamem"/>
        <w:numPr>
          <w:ilvl w:val="0"/>
          <w:numId w:val="8"/>
        </w:numPr>
        <w:jc w:val="both"/>
        <w:rPr>
          <w:rFonts w:cstheme="minorHAnsi"/>
          <w:sz w:val="24"/>
          <w:szCs w:val="24"/>
        </w:rPr>
      </w:pPr>
      <w:r>
        <w:rPr>
          <w:rFonts w:cstheme="minorHAnsi"/>
          <w:sz w:val="24"/>
          <w:szCs w:val="24"/>
        </w:rPr>
        <w:t>Snažíme se nezařazovat nezdravé soutěžení, děti zásadně nesrov</w:t>
      </w:r>
      <w:r w:rsidR="0079614C">
        <w:rPr>
          <w:rFonts w:cstheme="minorHAnsi"/>
          <w:sz w:val="24"/>
          <w:szCs w:val="24"/>
        </w:rPr>
        <w:t>náváme. Umožňujeme jim vytvoření</w:t>
      </w:r>
      <w:r>
        <w:rPr>
          <w:rFonts w:cstheme="minorHAnsi"/>
          <w:sz w:val="24"/>
          <w:szCs w:val="24"/>
        </w:rPr>
        <w:t xml:space="preserve"> si vlastní</w:t>
      </w:r>
      <w:r w:rsidR="0079614C">
        <w:rPr>
          <w:rFonts w:cstheme="minorHAnsi"/>
          <w:sz w:val="24"/>
          <w:szCs w:val="24"/>
        </w:rPr>
        <w:t>ho</w:t>
      </w:r>
      <w:r>
        <w:rPr>
          <w:rFonts w:cstheme="minorHAnsi"/>
          <w:sz w:val="24"/>
          <w:szCs w:val="24"/>
        </w:rPr>
        <w:t xml:space="preserve"> sebepojetí. </w:t>
      </w:r>
    </w:p>
    <w:p w:rsidR="00585C5D" w:rsidRDefault="00585C5D" w:rsidP="009339F4">
      <w:pPr>
        <w:pStyle w:val="Odstavecseseznamem"/>
        <w:numPr>
          <w:ilvl w:val="0"/>
          <w:numId w:val="8"/>
        </w:numPr>
        <w:jc w:val="both"/>
        <w:rPr>
          <w:rFonts w:cstheme="minorHAnsi"/>
          <w:sz w:val="24"/>
          <w:szCs w:val="24"/>
        </w:rPr>
      </w:pPr>
      <w:r>
        <w:rPr>
          <w:rFonts w:cstheme="minorHAnsi"/>
          <w:sz w:val="24"/>
          <w:szCs w:val="24"/>
        </w:rPr>
        <w:t xml:space="preserve">Převažuje pozitivní hodnocení. Užíváme popisného jazyka tak, aby si dítě vytvářelo svůj názor na základě sebeuvědomění, aby bylo schopno znát svou cenu, čímž přispíváme k prevenci sociálně patologických jevů. </w:t>
      </w:r>
    </w:p>
    <w:p w:rsidR="00585C5D" w:rsidRDefault="00585C5D" w:rsidP="009339F4">
      <w:pPr>
        <w:pStyle w:val="Odstavecseseznamem"/>
        <w:numPr>
          <w:ilvl w:val="0"/>
          <w:numId w:val="8"/>
        </w:numPr>
        <w:jc w:val="both"/>
        <w:rPr>
          <w:rFonts w:cstheme="minorHAnsi"/>
          <w:sz w:val="24"/>
          <w:szCs w:val="24"/>
        </w:rPr>
      </w:pPr>
      <w:r>
        <w:rPr>
          <w:rFonts w:cstheme="minorHAnsi"/>
          <w:sz w:val="24"/>
          <w:szCs w:val="24"/>
        </w:rPr>
        <w:t xml:space="preserve">Vedeme děti k tomu, aby se nebály, pracovaly samostatně, důvěřovaly si. Vedeme je ke vzájemné toleranci, ohleduplnosti, vzájemné pomoci a podpoře. </w:t>
      </w:r>
    </w:p>
    <w:p w:rsidR="00585C5D" w:rsidRDefault="00585C5D" w:rsidP="009339F4">
      <w:pPr>
        <w:pStyle w:val="Odstavecseseznamem"/>
        <w:numPr>
          <w:ilvl w:val="0"/>
          <w:numId w:val="8"/>
        </w:numPr>
        <w:jc w:val="both"/>
        <w:rPr>
          <w:rFonts w:cstheme="minorHAnsi"/>
          <w:sz w:val="24"/>
          <w:szCs w:val="24"/>
        </w:rPr>
      </w:pPr>
      <w:r>
        <w:rPr>
          <w:rFonts w:cstheme="minorHAnsi"/>
          <w:sz w:val="24"/>
          <w:szCs w:val="24"/>
        </w:rPr>
        <w:lastRenderedPageBreak/>
        <w:t xml:space="preserve">Děti jsou seznamovány s jasnými pravidly chování ve skupině tak, aby se vytvořil kolektiv přátel. </w:t>
      </w:r>
    </w:p>
    <w:p w:rsidR="00585C5D" w:rsidRDefault="00585C5D" w:rsidP="009339F4">
      <w:pPr>
        <w:pStyle w:val="Odstavecseseznamem"/>
        <w:numPr>
          <w:ilvl w:val="0"/>
          <w:numId w:val="8"/>
        </w:numPr>
        <w:jc w:val="both"/>
        <w:rPr>
          <w:rFonts w:cstheme="minorHAnsi"/>
          <w:sz w:val="24"/>
          <w:szCs w:val="24"/>
        </w:rPr>
      </w:pPr>
      <w:r>
        <w:rPr>
          <w:rFonts w:cstheme="minorHAnsi"/>
          <w:sz w:val="24"/>
          <w:szCs w:val="24"/>
        </w:rPr>
        <w:t xml:space="preserve">Pedagogové se dostatečně věnují vztahům ve třídě, nenásilně tyto vztahy vedou prosociálním směrem (prevence šikany, patologických jevů), umožňují dětem dostatek prostoru pro adaptaci. </w:t>
      </w:r>
    </w:p>
    <w:p w:rsidR="00585C5D" w:rsidRDefault="00585C5D" w:rsidP="009339F4">
      <w:pPr>
        <w:pStyle w:val="Odstavecseseznamem"/>
        <w:numPr>
          <w:ilvl w:val="0"/>
          <w:numId w:val="8"/>
        </w:numPr>
        <w:jc w:val="both"/>
        <w:rPr>
          <w:rFonts w:cstheme="minorHAnsi"/>
          <w:sz w:val="24"/>
          <w:szCs w:val="24"/>
        </w:rPr>
      </w:pPr>
      <w:r>
        <w:rPr>
          <w:rFonts w:cstheme="minorHAnsi"/>
          <w:sz w:val="24"/>
          <w:szCs w:val="24"/>
        </w:rPr>
        <w:t xml:space="preserve">Učitelé realizují činnosti v různých organizačních formách podle potřeb a volby dětí. </w:t>
      </w:r>
    </w:p>
    <w:p w:rsidR="00585C5D" w:rsidRDefault="00585C5D" w:rsidP="009339F4">
      <w:pPr>
        <w:pStyle w:val="Odstavecseseznamem"/>
        <w:numPr>
          <w:ilvl w:val="0"/>
          <w:numId w:val="8"/>
        </w:numPr>
        <w:jc w:val="both"/>
        <w:rPr>
          <w:rFonts w:cstheme="minorHAnsi"/>
          <w:sz w:val="24"/>
          <w:szCs w:val="24"/>
        </w:rPr>
      </w:pPr>
      <w:r>
        <w:rPr>
          <w:rFonts w:cstheme="minorHAnsi"/>
          <w:sz w:val="24"/>
          <w:szCs w:val="24"/>
        </w:rPr>
        <w:t xml:space="preserve">Učitelé uplatňují k dítěti pozitivní laskavě důsledný přístup, podněcují pozitivní vztahy, které vedou k oboustranné důvěře a spolupráci s rodinou. </w:t>
      </w:r>
    </w:p>
    <w:p w:rsidR="00585C5D" w:rsidRDefault="00585C5D" w:rsidP="009339F4">
      <w:pPr>
        <w:pStyle w:val="Odstavecseseznamem"/>
        <w:numPr>
          <w:ilvl w:val="0"/>
          <w:numId w:val="8"/>
        </w:numPr>
        <w:jc w:val="both"/>
        <w:rPr>
          <w:rFonts w:cstheme="minorHAnsi"/>
          <w:sz w:val="24"/>
          <w:szCs w:val="24"/>
        </w:rPr>
      </w:pPr>
      <w:r>
        <w:rPr>
          <w:rFonts w:cstheme="minorHAnsi"/>
          <w:sz w:val="24"/>
          <w:szCs w:val="24"/>
        </w:rPr>
        <w:t>Podmínky k efektivnějšímu vzdělávání se snažíme neustále zlepšovat (vyhledáváme na nejrůznějších portálech inspirující aktivity, vytváříme nové pomůcky</w:t>
      </w:r>
      <w:r w:rsidR="00A51DD1">
        <w:rPr>
          <w:rFonts w:cstheme="minorHAnsi"/>
          <w:sz w:val="24"/>
          <w:szCs w:val="24"/>
        </w:rPr>
        <w:t>, budujeme nové prvky na zahradě apod.)</w:t>
      </w:r>
    </w:p>
    <w:p w:rsidR="00A51DD1" w:rsidRDefault="00A51DD1" w:rsidP="009339F4">
      <w:pPr>
        <w:pStyle w:val="Odstavecseseznamem"/>
        <w:numPr>
          <w:ilvl w:val="0"/>
          <w:numId w:val="8"/>
        </w:numPr>
        <w:jc w:val="both"/>
        <w:rPr>
          <w:rFonts w:cstheme="minorHAnsi"/>
          <w:sz w:val="24"/>
          <w:szCs w:val="24"/>
        </w:rPr>
      </w:pPr>
      <w:r>
        <w:rPr>
          <w:rFonts w:cstheme="minorHAnsi"/>
          <w:sz w:val="24"/>
          <w:szCs w:val="24"/>
        </w:rPr>
        <w:t xml:space="preserve">Při všech akcích, programech a činnostech je zajištěna optimální pedagogická péče. </w:t>
      </w:r>
    </w:p>
    <w:p w:rsidR="00A51DD1" w:rsidRDefault="00A51DD1" w:rsidP="009339F4">
      <w:pPr>
        <w:pStyle w:val="Odstavecseseznamem"/>
        <w:numPr>
          <w:ilvl w:val="0"/>
          <w:numId w:val="8"/>
        </w:numPr>
        <w:jc w:val="both"/>
        <w:rPr>
          <w:rFonts w:cstheme="minorHAnsi"/>
          <w:sz w:val="24"/>
          <w:szCs w:val="24"/>
        </w:rPr>
      </w:pPr>
      <w:r>
        <w:rPr>
          <w:rFonts w:cstheme="minorHAnsi"/>
          <w:sz w:val="24"/>
          <w:szCs w:val="24"/>
        </w:rPr>
        <w:t xml:space="preserve">Všechny učitelky se snaží být dětem příkladem a vzorem, zajistit dětem všestranný a vyvážený rozvoj v souladu se všemi pravidly a normami naší společnosti. </w:t>
      </w:r>
    </w:p>
    <w:p w:rsidR="0079614C" w:rsidRPr="00585C5D" w:rsidRDefault="0079614C" w:rsidP="009339F4">
      <w:pPr>
        <w:pStyle w:val="Odstavecseseznamem"/>
        <w:ind w:left="1512"/>
        <w:jc w:val="both"/>
        <w:rPr>
          <w:rFonts w:cstheme="minorHAnsi"/>
          <w:sz w:val="24"/>
          <w:szCs w:val="24"/>
        </w:rPr>
      </w:pPr>
    </w:p>
    <w:p w:rsidR="0024025C" w:rsidRDefault="0024025C" w:rsidP="009339F4">
      <w:pPr>
        <w:pStyle w:val="Odstavecseseznamem"/>
        <w:numPr>
          <w:ilvl w:val="1"/>
          <w:numId w:val="5"/>
        </w:numPr>
        <w:jc w:val="both"/>
        <w:rPr>
          <w:rFonts w:cstheme="minorHAnsi"/>
          <w:b/>
          <w:sz w:val="24"/>
          <w:szCs w:val="24"/>
        </w:rPr>
      </w:pPr>
      <w:r>
        <w:rPr>
          <w:rFonts w:cstheme="minorHAnsi"/>
          <w:b/>
          <w:sz w:val="24"/>
          <w:szCs w:val="24"/>
        </w:rPr>
        <w:t>Organizace chodu</w:t>
      </w:r>
    </w:p>
    <w:p w:rsidR="000B4FF0" w:rsidRDefault="00A51DD1" w:rsidP="009339F4">
      <w:pPr>
        <w:ind w:left="705"/>
        <w:jc w:val="both"/>
        <w:rPr>
          <w:rFonts w:cstheme="minorHAnsi"/>
          <w:sz w:val="24"/>
          <w:szCs w:val="24"/>
        </w:rPr>
      </w:pPr>
      <w:r>
        <w:rPr>
          <w:rFonts w:cstheme="minorHAnsi"/>
          <w:sz w:val="24"/>
          <w:szCs w:val="24"/>
        </w:rPr>
        <w:t xml:space="preserve">Denní </w:t>
      </w:r>
      <w:r w:rsidR="0097434C">
        <w:rPr>
          <w:rFonts w:cstheme="minorHAnsi"/>
          <w:sz w:val="24"/>
          <w:szCs w:val="24"/>
        </w:rPr>
        <w:t>řád je dostatečně pruž</w:t>
      </w:r>
      <w:r>
        <w:rPr>
          <w:rFonts w:cstheme="minorHAnsi"/>
          <w:sz w:val="24"/>
          <w:szCs w:val="24"/>
        </w:rPr>
        <w:t>ný</w:t>
      </w:r>
      <w:r w:rsidR="0097434C">
        <w:rPr>
          <w:rFonts w:cstheme="minorHAnsi"/>
          <w:sz w:val="24"/>
          <w:szCs w:val="24"/>
        </w:rPr>
        <w:t xml:space="preserve">, umožňuje reagovat na individuální možnosti dětí, na jejich aktuální potřeby. </w:t>
      </w:r>
      <w:r w:rsidR="000B4FF0" w:rsidRPr="000B4FF0">
        <w:rPr>
          <w:rFonts w:cstheme="minorHAnsi"/>
          <w:sz w:val="24"/>
          <w:szCs w:val="24"/>
        </w:rPr>
        <w:t>Uspořádání není striktně předepsáno, jedná se o doporučení a to zejména z důvodu, aby bylo možné reagovat na aktuální situace, které se vyskytnou v průběhu dne (neplánované akce, přivádění a vyzvedávání dětí po domluvě s učitelkou atp.). Nicméně jistou strukturu každodenní činnosti mají a to zej</w:t>
      </w:r>
      <w:r w:rsidR="0079614C">
        <w:rPr>
          <w:rFonts w:cstheme="minorHAnsi"/>
          <w:sz w:val="24"/>
          <w:szCs w:val="24"/>
        </w:rPr>
        <w:t>ména z toho důvodu, aby se děti</w:t>
      </w:r>
      <w:r w:rsidR="000B4FF0" w:rsidRPr="000B4FF0">
        <w:rPr>
          <w:rFonts w:cstheme="minorHAnsi"/>
          <w:sz w:val="24"/>
          <w:szCs w:val="24"/>
        </w:rPr>
        <w:t xml:space="preserve"> v denních činnostech orientovaly a cítily se tak bezpečně a jistě. </w:t>
      </w:r>
    </w:p>
    <w:p w:rsidR="009E7E4D" w:rsidRDefault="0097434C" w:rsidP="009339F4">
      <w:pPr>
        <w:ind w:left="705"/>
        <w:jc w:val="both"/>
        <w:rPr>
          <w:rFonts w:cstheme="minorHAnsi"/>
          <w:sz w:val="24"/>
          <w:szCs w:val="24"/>
        </w:rPr>
      </w:pPr>
      <w:r>
        <w:rPr>
          <w:rFonts w:cstheme="minorHAnsi"/>
          <w:sz w:val="24"/>
          <w:szCs w:val="24"/>
        </w:rPr>
        <w:t xml:space="preserve">Do denního programu jsou pravidelně zařazovány zdravotně preventivní pohybové aktivity. Pedagogové se plně věnují dětem a jejich vzdělávání. Poměr spontánních a řízených činností je v denním režimu vyvážený. Veškeré aktivity jsou organizovány tak, aby děti byly podněcovány k vlastní aktivitě a experimentování, aby se zapojovaly do organizace činností a mohly pracovat svým vlastním tempem. Při vstupu dítěte do mateřské školy je uplatňován individuálně přizpůsobený adaptační režim. K dosažení ideálních podmínek nám pomáhá i věkové uspořádání tříd, které připomíná rodinné prostředí, což je dětem blízké. Starší děti pomáhají mladším, což pedagogům pomáhá k podpoře neformálních vztahů, podporujeme tak vzájemnou důvěru, spolupráci, toleranci a solidaritu. Mladší děti se pak snadněji a v kratším časovém intervalu adaptují a začleňují do kolektivu. </w:t>
      </w:r>
    </w:p>
    <w:p w:rsidR="009F3022" w:rsidRDefault="009F3022" w:rsidP="009E7E4D">
      <w:pPr>
        <w:ind w:left="284"/>
        <w:jc w:val="both"/>
        <w:rPr>
          <w:rFonts w:cstheme="minorHAnsi"/>
          <w:b/>
          <w:sz w:val="24"/>
          <w:szCs w:val="24"/>
        </w:rPr>
      </w:pPr>
    </w:p>
    <w:p w:rsidR="009F3022" w:rsidRDefault="009F3022" w:rsidP="009E7E4D">
      <w:pPr>
        <w:ind w:left="284"/>
        <w:jc w:val="both"/>
        <w:rPr>
          <w:rFonts w:cstheme="minorHAnsi"/>
          <w:b/>
          <w:sz w:val="24"/>
          <w:szCs w:val="24"/>
        </w:rPr>
      </w:pPr>
    </w:p>
    <w:p w:rsidR="000B4FF0" w:rsidRPr="009E7E4D" w:rsidRDefault="000B4FF0" w:rsidP="009E7E4D">
      <w:pPr>
        <w:ind w:left="284"/>
        <w:jc w:val="both"/>
        <w:rPr>
          <w:rFonts w:cstheme="minorHAnsi"/>
          <w:sz w:val="24"/>
          <w:szCs w:val="24"/>
        </w:rPr>
      </w:pPr>
      <w:r w:rsidRPr="000B4FF0">
        <w:rPr>
          <w:rFonts w:cstheme="minorHAnsi"/>
          <w:b/>
          <w:sz w:val="24"/>
          <w:szCs w:val="24"/>
        </w:rPr>
        <w:lastRenderedPageBreak/>
        <w:t>Denní režim</w:t>
      </w:r>
    </w:p>
    <w:p w:rsidR="0097434C" w:rsidRDefault="0097434C" w:rsidP="009339F4">
      <w:pPr>
        <w:pStyle w:val="Odstavecseseznamem"/>
        <w:ind w:left="792"/>
        <w:jc w:val="both"/>
        <w:rPr>
          <w:rFonts w:cstheme="minorHAnsi"/>
          <w:b/>
          <w:sz w:val="24"/>
          <w:szCs w:val="24"/>
        </w:rPr>
      </w:pPr>
      <w:r w:rsidRPr="0097434C">
        <w:rPr>
          <w:rFonts w:cstheme="minorHAnsi"/>
          <w:b/>
          <w:sz w:val="24"/>
          <w:szCs w:val="24"/>
        </w:rPr>
        <w:t xml:space="preserve">Ranní scházení </w:t>
      </w:r>
    </w:p>
    <w:p w:rsidR="0097434C" w:rsidRDefault="0097434C" w:rsidP="009339F4">
      <w:pPr>
        <w:pStyle w:val="Odstavecseseznamem"/>
        <w:numPr>
          <w:ilvl w:val="0"/>
          <w:numId w:val="9"/>
        </w:numPr>
        <w:jc w:val="both"/>
        <w:rPr>
          <w:rFonts w:cstheme="minorHAnsi"/>
          <w:sz w:val="24"/>
          <w:szCs w:val="24"/>
        </w:rPr>
      </w:pPr>
      <w:r>
        <w:rPr>
          <w:rFonts w:cstheme="minorHAnsi"/>
          <w:sz w:val="24"/>
          <w:szCs w:val="24"/>
        </w:rPr>
        <w:t xml:space="preserve">Děti se scházejí do 8.15, po domluvě s učitelkami mohou přijít později, ale tak, aby nenarušily výchovnou činnost. </w:t>
      </w:r>
      <w:r w:rsidR="000B4FF0">
        <w:rPr>
          <w:rFonts w:cstheme="minorHAnsi"/>
          <w:sz w:val="24"/>
          <w:szCs w:val="24"/>
        </w:rPr>
        <w:t xml:space="preserve">Podrobnosti k přítomnosti dětí, které se vzdělávají povinně, jsou stanoveny ve školním řádu. </w:t>
      </w:r>
    </w:p>
    <w:p w:rsidR="000B4FF0" w:rsidRDefault="000B4FF0" w:rsidP="009339F4">
      <w:pPr>
        <w:pStyle w:val="Odstavecseseznamem"/>
        <w:numPr>
          <w:ilvl w:val="0"/>
          <w:numId w:val="9"/>
        </w:numPr>
        <w:jc w:val="both"/>
        <w:rPr>
          <w:rFonts w:cstheme="minorHAnsi"/>
          <w:sz w:val="24"/>
          <w:szCs w:val="24"/>
        </w:rPr>
      </w:pPr>
      <w:r>
        <w:rPr>
          <w:rFonts w:cstheme="minorHAnsi"/>
          <w:sz w:val="24"/>
          <w:szCs w:val="24"/>
        </w:rPr>
        <w:t xml:space="preserve">Po příchodu se dítě s učitelem a ostatními dětmi pozdraví. Učitel pomáhá přicházejícím dětem překonat negativní pocity z odloučení od rodičů. </w:t>
      </w:r>
    </w:p>
    <w:p w:rsidR="006D49F6" w:rsidRDefault="000B4FF0" w:rsidP="009339F4">
      <w:pPr>
        <w:pStyle w:val="Odstavecseseznamem"/>
        <w:numPr>
          <w:ilvl w:val="0"/>
          <w:numId w:val="9"/>
        </w:numPr>
        <w:jc w:val="both"/>
        <w:rPr>
          <w:rFonts w:cstheme="minorHAnsi"/>
          <w:sz w:val="24"/>
          <w:szCs w:val="24"/>
        </w:rPr>
      </w:pPr>
      <w:r>
        <w:rPr>
          <w:rFonts w:cstheme="minorHAnsi"/>
          <w:sz w:val="24"/>
          <w:szCs w:val="24"/>
        </w:rPr>
        <w:t>Učitel zjistí zdravotní stav dítěte, pomůže mu vybrat hračku, nabídne mu činnost nebo probíhají spontánní hry dětí.</w:t>
      </w:r>
    </w:p>
    <w:p w:rsidR="006D49F6" w:rsidRPr="00761B1C" w:rsidRDefault="006D49F6" w:rsidP="009339F4">
      <w:pPr>
        <w:jc w:val="both"/>
        <w:rPr>
          <w:rFonts w:cstheme="minorHAnsi"/>
          <w:sz w:val="24"/>
          <w:szCs w:val="24"/>
        </w:rPr>
      </w:pPr>
      <w:r>
        <w:rPr>
          <w:rFonts w:cstheme="minorHAnsi"/>
          <w:sz w:val="24"/>
          <w:szCs w:val="24"/>
        </w:rPr>
        <w:tab/>
      </w:r>
      <w:r w:rsidRPr="006D49F6">
        <w:rPr>
          <w:rFonts w:cstheme="minorHAnsi"/>
          <w:b/>
          <w:sz w:val="24"/>
          <w:szCs w:val="24"/>
        </w:rPr>
        <w:t xml:space="preserve">Dopolední svačina </w:t>
      </w:r>
      <w:r>
        <w:rPr>
          <w:rFonts w:cstheme="minorHAnsi"/>
          <w:b/>
          <w:sz w:val="24"/>
          <w:szCs w:val="24"/>
        </w:rPr>
        <w:t>cca od 9.00 do 9.30</w:t>
      </w:r>
    </w:p>
    <w:p w:rsidR="006D49F6" w:rsidRPr="006D49F6" w:rsidRDefault="006D49F6" w:rsidP="009339F4">
      <w:pPr>
        <w:pStyle w:val="Odstavecseseznamem"/>
        <w:numPr>
          <w:ilvl w:val="0"/>
          <w:numId w:val="13"/>
        </w:numPr>
        <w:jc w:val="both"/>
        <w:rPr>
          <w:rFonts w:cstheme="minorHAnsi"/>
          <w:b/>
          <w:sz w:val="24"/>
          <w:szCs w:val="24"/>
        </w:rPr>
      </w:pPr>
      <w:r>
        <w:rPr>
          <w:rFonts w:cstheme="minorHAnsi"/>
          <w:sz w:val="24"/>
          <w:szCs w:val="24"/>
        </w:rPr>
        <w:t xml:space="preserve">Děti se podílejí na přípravě stolování, v rámci svých schopností si sami nalévají nápoje, uklízejí po sobě apod. </w:t>
      </w:r>
    </w:p>
    <w:p w:rsidR="006E4B6C" w:rsidRDefault="006E4B6C" w:rsidP="009339F4">
      <w:pPr>
        <w:jc w:val="both"/>
        <w:rPr>
          <w:rFonts w:cstheme="minorHAnsi"/>
          <w:b/>
          <w:sz w:val="24"/>
          <w:szCs w:val="24"/>
        </w:rPr>
      </w:pPr>
      <w:r>
        <w:rPr>
          <w:rFonts w:cstheme="minorHAnsi"/>
          <w:sz w:val="24"/>
          <w:szCs w:val="24"/>
        </w:rPr>
        <w:tab/>
      </w:r>
      <w:r w:rsidRPr="006E4B6C">
        <w:rPr>
          <w:rFonts w:cstheme="minorHAnsi"/>
          <w:b/>
          <w:sz w:val="24"/>
          <w:szCs w:val="24"/>
        </w:rPr>
        <w:t>Hlavní výchovná činnost</w:t>
      </w:r>
    </w:p>
    <w:p w:rsidR="006E4B6C" w:rsidRDefault="006E4B6C" w:rsidP="009339F4">
      <w:pPr>
        <w:pStyle w:val="Odstavecseseznamem"/>
        <w:numPr>
          <w:ilvl w:val="0"/>
          <w:numId w:val="10"/>
        </w:numPr>
        <w:jc w:val="both"/>
        <w:rPr>
          <w:rFonts w:cstheme="minorHAnsi"/>
          <w:sz w:val="24"/>
          <w:szCs w:val="24"/>
        </w:rPr>
      </w:pPr>
      <w:r w:rsidRPr="006E4B6C">
        <w:rPr>
          <w:rFonts w:cstheme="minorHAnsi"/>
          <w:sz w:val="24"/>
          <w:szCs w:val="24"/>
        </w:rPr>
        <w:t>Ranní kruh</w:t>
      </w:r>
      <w:r>
        <w:rPr>
          <w:rFonts w:cstheme="minorHAnsi"/>
          <w:sz w:val="24"/>
          <w:szCs w:val="24"/>
        </w:rPr>
        <w:t xml:space="preserve"> – děti se seznamují s tématem, probíhá evokace, sdílení, kdy si děti povídají o prožitcích, motivace dětí, aktivity pro všestranný rozvoj, nabídka činností, práce ve skupinách</w:t>
      </w:r>
    </w:p>
    <w:p w:rsidR="006E4B6C" w:rsidRDefault="006E4B6C" w:rsidP="009339F4">
      <w:pPr>
        <w:pStyle w:val="Odstavecseseznamem"/>
        <w:numPr>
          <w:ilvl w:val="0"/>
          <w:numId w:val="10"/>
        </w:numPr>
        <w:jc w:val="both"/>
        <w:rPr>
          <w:rFonts w:cstheme="minorHAnsi"/>
          <w:sz w:val="24"/>
          <w:szCs w:val="24"/>
        </w:rPr>
      </w:pPr>
      <w:r>
        <w:rPr>
          <w:rFonts w:cstheme="minorHAnsi"/>
          <w:sz w:val="24"/>
          <w:szCs w:val="24"/>
        </w:rPr>
        <w:t>Řízená pohybová chvilka zaměřená na správné držení těla, pohybové hry, hudebně-pohybové chvilky, taneční chvilky a rytmické hry</w:t>
      </w:r>
    </w:p>
    <w:p w:rsidR="006E4B6C" w:rsidRDefault="006E4B6C" w:rsidP="009339F4">
      <w:pPr>
        <w:pStyle w:val="Odstavecseseznamem"/>
        <w:numPr>
          <w:ilvl w:val="0"/>
          <w:numId w:val="10"/>
        </w:numPr>
        <w:jc w:val="both"/>
        <w:rPr>
          <w:rFonts w:cstheme="minorHAnsi"/>
          <w:sz w:val="24"/>
          <w:szCs w:val="24"/>
        </w:rPr>
      </w:pPr>
      <w:r>
        <w:rPr>
          <w:rFonts w:cstheme="minorHAnsi"/>
          <w:sz w:val="24"/>
          <w:szCs w:val="24"/>
        </w:rPr>
        <w:t>Spontánní hry s pozorováním a diagnostikou dětí</w:t>
      </w:r>
    </w:p>
    <w:p w:rsidR="006E4B6C" w:rsidRDefault="006E4B6C" w:rsidP="009339F4">
      <w:pPr>
        <w:pStyle w:val="Odstavecseseznamem"/>
        <w:numPr>
          <w:ilvl w:val="0"/>
          <w:numId w:val="10"/>
        </w:numPr>
        <w:jc w:val="both"/>
        <w:rPr>
          <w:rFonts w:cstheme="minorHAnsi"/>
          <w:sz w:val="24"/>
          <w:szCs w:val="24"/>
        </w:rPr>
      </w:pPr>
      <w:r>
        <w:rPr>
          <w:rFonts w:cstheme="minorHAnsi"/>
          <w:sz w:val="24"/>
          <w:szCs w:val="24"/>
        </w:rPr>
        <w:t>Dopolední pobyt venku</w:t>
      </w:r>
    </w:p>
    <w:p w:rsidR="006E4B6C" w:rsidRDefault="006E4B6C" w:rsidP="009339F4">
      <w:pPr>
        <w:pStyle w:val="Odstavecseseznamem"/>
        <w:numPr>
          <w:ilvl w:val="0"/>
          <w:numId w:val="10"/>
        </w:numPr>
        <w:jc w:val="both"/>
        <w:rPr>
          <w:rFonts w:cstheme="minorHAnsi"/>
          <w:sz w:val="24"/>
          <w:szCs w:val="24"/>
        </w:rPr>
      </w:pPr>
      <w:r>
        <w:rPr>
          <w:rFonts w:cstheme="minorHAnsi"/>
          <w:sz w:val="24"/>
          <w:szCs w:val="24"/>
        </w:rPr>
        <w:t>Výlety, kulturní či sportovní programy dle aktuální situace</w:t>
      </w:r>
    </w:p>
    <w:p w:rsidR="006E4B6C" w:rsidRDefault="006E4B6C" w:rsidP="009339F4">
      <w:pPr>
        <w:pStyle w:val="Odstavecseseznamem"/>
        <w:numPr>
          <w:ilvl w:val="0"/>
          <w:numId w:val="10"/>
        </w:numPr>
        <w:jc w:val="both"/>
        <w:rPr>
          <w:rFonts w:cstheme="minorHAnsi"/>
          <w:sz w:val="24"/>
          <w:szCs w:val="24"/>
        </w:rPr>
      </w:pPr>
      <w:r>
        <w:rPr>
          <w:rFonts w:cstheme="minorHAnsi"/>
          <w:sz w:val="24"/>
          <w:szCs w:val="24"/>
        </w:rPr>
        <w:t xml:space="preserve">Tvořivé a výtvarné aktivity </w:t>
      </w:r>
    </w:p>
    <w:p w:rsidR="006E4B6C" w:rsidRDefault="006E4B6C" w:rsidP="009339F4">
      <w:pPr>
        <w:pStyle w:val="Odstavecseseznamem"/>
        <w:numPr>
          <w:ilvl w:val="0"/>
          <w:numId w:val="10"/>
        </w:numPr>
        <w:jc w:val="both"/>
        <w:rPr>
          <w:rFonts w:cstheme="minorHAnsi"/>
          <w:sz w:val="24"/>
          <w:szCs w:val="24"/>
        </w:rPr>
      </w:pPr>
      <w:r>
        <w:rPr>
          <w:rFonts w:cstheme="minorHAnsi"/>
          <w:sz w:val="24"/>
          <w:szCs w:val="24"/>
        </w:rPr>
        <w:t>Hudební chvilky, práce s jednoduchými hudebními nástroji, Orffovými nástroji, rytmické a hudební hry</w:t>
      </w:r>
    </w:p>
    <w:p w:rsidR="006E4B6C" w:rsidRDefault="006E4B6C" w:rsidP="009339F4">
      <w:pPr>
        <w:pStyle w:val="Odstavecseseznamem"/>
        <w:numPr>
          <w:ilvl w:val="0"/>
          <w:numId w:val="10"/>
        </w:numPr>
        <w:jc w:val="both"/>
        <w:rPr>
          <w:rFonts w:cstheme="minorHAnsi"/>
          <w:sz w:val="24"/>
          <w:szCs w:val="24"/>
        </w:rPr>
      </w:pPr>
      <w:r>
        <w:rPr>
          <w:rFonts w:cstheme="minorHAnsi"/>
          <w:sz w:val="24"/>
          <w:szCs w:val="24"/>
        </w:rPr>
        <w:t xml:space="preserve">Logopedické chvilky (logopedická prevence) </w:t>
      </w:r>
    </w:p>
    <w:p w:rsidR="006E4B6C" w:rsidRDefault="006E4B6C" w:rsidP="009339F4">
      <w:pPr>
        <w:jc w:val="both"/>
        <w:rPr>
          <w:rFonts w:cstheme="minorHAnsi"/>
          <w:b/>
          <w:sz w:val="24"/>
          <w:szCs w:val="24"/>
        </w:rPr>
      </w:pPr>
      <w:r>
        <w:rPr>
          <w:rFonts w:cstheme="minorHAnsi"/>
          <w:sz w:val="24"/>
          <w:szCs w:val="24"/>
        </w:rPr>
        <w:tab/>
      </w:r>
      <w:r w:rsidRPr="006E4B6C">
        <w:rPr>
          <w:rFonts w:cstheme="minorHAnsi"/>
          <w:b/>
          <w:sz w:val="24"/>
          <w:szCs w:val="24"/>
        </w:rPr>
        <w:t>Oběd (cca od 11.45)</w:t>
      </w:r>
    </w:p>
    <w:p w:rsidR="006E4B6C" w:rsidRDefault="006E4B6C" w:rsidP="009339F4">
      <w:pPr>
        <w:pStyle w:val="Odstavecseseznamem"/>
        <w:numPr>
          <w:ilvl w:val="0"/>
          <w:numId w:val="11"/>
        </w:numPr>
        <w:jc w:val="both"/>
        <w:rPr>
          <w:rFonts w:cstheme="minorHAnsi"/>
          <w:sz w:val="24"/>
          <w:szCs w:val="24"/>
        </w:rPr>
      </w:pPr>
      <w:r>
        <w:rPr>
          <w:rFonts w:cstheme="minorHAnsi"/>
          <w:sz w:val="24"/>
          <w:szCs w:val="24"/>
        </w:rPr>
        <w:t xml:space="preserve">Děti se podílejí na přípravě stolování, nedokrmujeme děti a to ani na žádost rodičů. Individuální požadavky řešíme ve spolupráci s rodiči a v souladu s RVP PV. </w:t>
      </w:r>
    </w:p>
    <w:p w:rsidR="006D49F6" w:rsidRPr="009E7E4D" w:rsidRDefault="006D49F6" w:rsidP="009339F4">
      <w:pPr>
        <w:jc w:val="both"/>
        <w:rPr>
          <w:rFonts w:cstheme="minorHAnsi"/>
          <w:sz w:val="24"/>
          <w:szCs w:val="24"/>
        </w:rPr>
      </w:pPr>
      <w:r>
        <w:rPr>
          <w:rFonts w:cstheme="minorHAnsi"/>
          <w:sz w:val="24"/>
          <w:szCs w:val="24"/>
        </w:rPr>
        <w:tab/>
      </w:r>
      <w:r w:rsidRPr="006D49F6">
        <w:rPr>
          <w:rFonts w:cstheme="minorHAnsi"/>
          <w:b/>
          <w:sz w:val="24"/>
          <w:szCs w:val="24"/>
        </w:rPr>
        <w:t>Odpolední odpočinek</w:t>
      </w:r>
    </w:p>
    <w:p w:rsidR="006D49F6" w:rsidRPr="006D49F6" w:rsidRDefault="006D49F6" w:rsidP="009339F4">
      <w:pPr>
        <w:pStyle w:val="Odstavecseseznamem"/>
        <w:numPr>
          <w:ilvl w:val="0"/>
          <w:numId w:val="11"/>
        </w:numPr>
        <w:jc w:val="both"/>
        <w:rPr>
          <w:rFonts w:cstheme="minorHAnsi"/>
          <w:b/>
          <w:sz w:val="24"/>
          <w:szCs w:val="24"/>
        </w:rPr>
      </w:pPr>
      <w:r>
        <w:rPr>
          <w:rFonts w:cstheme="minorHAnsi"/>
          <w:sz w:val="24"/>
          <w:szCs w:val="24"/>
        </w:rPr>
        <w:t xml:space="preserve">Podle věku a individuální potřeby spánku děti odpočívají nebo se věnují klidové činnosti za dodržení předem stanovených pravidel. </w:t>
      </w:r>
    </w:p>
    <w:p w:rsidR="006D49F6" w:rsidRPr="006D49F6" w:rsidRDefault="006D49F6" w:rsidP="009339F4">
      <w:pPr>
        <w:pStyle w:val="Odstavecseseznamem"/>
        <w:numPr>
          <w:ilvl w:val="0"/>
          <w:numId w:val="11"/>
        </w:numPr>
        <w:jc w:val="both"/>
        <w:rPr>
          <w:rFonts w:cstheme="minorHAnsi"/>
          <w:b/>
          <w:sz w:val="24"/>
          <w:szCs w:val="24"/>
        </w:rPr>
      </w:pPr>
      <w:r>
        <w:rPr>
          <w:rFonts w:cstheme="minorHAnsi"/>
          <w:sz w:val="24"/>
          <w:szCs w:val="24"/>
        </w:rPr>
        <w:t xml:space="preserve">Dětem je před odpočinkem čtena pohádka a jiné příběhy, popřípadě je dětem umožněn poslech relaxační hudby. </w:t>
      </w:r>
    </w:p>
    <w:p w:rsidR="009E7E4D" w:rsidRDefault="009E7E4D" w:rsidP="009339F4">
      <w:pPr>
        <w:jc w:val="both"/>
        <w:rPr>
          <w:rFonts w:cstheme="minorHAnsi"/>
          <w:b/>
          <w:sz w:val="24"/>
          <w:szCs w:val="24"/>
        </w:rPr>
      </w:pPr>
      <w:r>
        <w:rPr>
          <w:rFonts w:cstheme="minorHAnsi"/>
          <w:b/>
          <w:sz w:val="24"/>
          <w:szCs w:val="24"/>
        </w:rPr>
        <w:tab/>
      </w:r>
    </w:p>
    <w:p w:rsidR="006D49F6" w:rsidRDefault="009E7E4D" w:rsidP="009339F4">
      <w:pPr>
        <w:jc w:val="both"/>
        <w:rPr>
          <w:rFonts w:cstheme="minorHAnsi"/>
          <w:b/>
          <w:sz w:val="24"/>
          <w:szCs w:val="24"/>
        </w:rPr>
      </w:pPr>
      <w:r>
        <w:rPr>
          <w:rFonts w:cstheme="minorHAnsi"/>
          <w:b/>
          <w:sz w:val="24"/>
          <w:szCs w:val="24"/>
        </w:rPr>
        <w:lastRenderedPageBreak/>
        <w:tab/>
      </w:r>
      <w:r w:rsidR="006D49F6">
        <w:rPr>
          <w:rFonts w:cstheme="minorHAnsi"/>
          <w:b/>
          <w:sz w:val="24"/>
          <w:szCs w:val="24"/>
        </w:rPr>
        <w:t xml:space="preserve">Odpolední svačina </w:t>
      </w:r>
    </w:p>
    <w:p w:rsidR="006D49F6" w:rsidRPr="006D49F6" w:rsidRDefault="006D49F6" w:rsidP="009339F4">
      <w:pPr>
        <w:pStyle w:val="Odstavecseseznamem"/>
        <w:numPr>
          <w:ilvl w:val="0"/>
          <w:numId w:val="12"/>
        </w:numPr>
        <w:jc w:val="both"/>
        <w:rPr>
          <w:rFonts w:cstheme="minorHAnsi"/>
          <w:b/>
          <w:sz w:val="24"/>
          <w:szCs w:val="24"/>
        </w:rPr>
      </w:pPr>
      <w:r>
        <w:rPr>
          <w:rFonts w:cstheme="minorHAnsi"/>
          <w:sz w:val="24"/>
          <w:szCs w:val="24"/>
        </w:rPr>
        <w:t xml:space="preserve">Je k dispozici od 14.00, probíhá samoobslužným způsobem za dohledu pedagogů. </w:t>
      </w:r>
    </w:p>
    <w:p w:rsidR="006D49F6" w:rsidRDefault="009E7E4D" w:rsidP="009339F4">
      <w:pPr>
        <w:jc w:val="both"/>
        <w:rPr>
          <w:rFonts w:cstheme="minorHAnsi"/>
          <w:b/>
          <w:sz w:val="24"/>
          <w:szCs w:val="24"/>
        </w:rPr>
      </w:pPr>
      <w:r>
        <w:rPr>
          <w:rFonts w:cstheme="minorHAnsi"/>
          <w:b/>
          <w:sz w:val="24"/>
          <w:szCs w:val="24"/>
        </w:rPr>
        <w:tab/>
      </w:r>
      <w:r w:rsidR="006D49F6">
        <w:rPr>
          <w:rFonts w:cstheme="minorHAnsi"/>
          <w:b/>
          <w:sz w:val="24"/>
          <w:szCs w:val="24"/>
        </w:rPr>
        <w:t>Odpolední činnosti do 17.00</w:t>
      </w:r>
    </w:p>
    <w:p w:rsidR="006D49F6" w:rsidRDefault="006D49F6" w:rsidP="009339F4">
      <w:pPr>
        <w:pStyle w:val="Odstavecseseznamem"/>
        <w:numPr>
          <w:ilvl w:val="0"/>
          <w:numId w:val="12"/>
        </w:numPr>
        <w:jc w:val="both"/>
        <w:rPr>
          <w:rFonts w:cstheme="minorHAnsi"/>
          <w:sz w:val="24"/>
          <w:szCs w:val="24"/>
        </w:rPr>
      </w:pPr>
      <w:r w:rsidRPr="006D49F6">
        <w:rPr>
          <w:rFonts w:cstheme="minorHAnsi"/>
          <w:sz w:val="24"/>
          <w:szCs w:val="24"/>
        </w:rPr>
        <w:t xml:space="preserve">Zájmová činnost, kroužky, individuální práce s dětmi </w:t>
      </w:r>
    </w:p>
    <w:p w:rsidR="006D49F6" w:rsidRDefault="006D49F6" w:rsidP="009339F4">
      <w:pPr>
        <w:pStyle w:val="Odstavecseseznamem"/>
        <w:numPr>
          <w:ilvl w:val="0"/>
          <w:numId w:val="12"/>
        </w:numPr>
        <w:jc w:val="both"/>
        <w:rPr>
          <w:rFonts w:cstheme="minorHAnsi"/>
          <w:sz w:val="24"/>
          <w:szCs w:val="24"/>
        </w:rPr>
      </w:pPr>
      <w:r>
        <w:rPr>
          <w:rFonts w:cstheme="minorHAnsi"/>
          <w:sz w:val="24"/>
          <w:szCs w:val="24"/>
        </w:rPr>
        <w:t xml:space="preserve">Hry dle volby dětí </w:t>
      </w:r>
    </w:p>
    <w:p w:rsidR="0024025C" w:rsidRDefault="006D49F6" w:rsidP="009339F4">
      <w:pPr>
        <w:pStyle w:val="Odstavecseseznamem"/>
        <w:numPr>
          <w:ilvl w:val="0"/>
          <w:numId w:val="12"/>
        </w:numPr>
        <w:jc w:val="both"/>
        <w:rPr>
          <w:rFonts w:cstheme="minorHAnsi"/>
          <w:sz w:val="24"/>
          <w:szCs w:val="24"/>
        </w:rPr>
      </w:pPr>
      <w:r>
        <w:rPr>
          <w:rFonts w:cstheme="minorHAnsi"/>
          <w:sz w:val="24"/>
          <w:szCs w:val="24"/>
        </w:rPr>
        <w:t xml:space="preserve">Posledním dětem učitel pomáhá překonat negativní pocity z osamění. </w:t>
      </w:r>
    </w:p>
    <w:p w:rsidR="006D49F6" w:rsidRDefault="006D49F6" w:rsidP="009339F4">
      <w:pPr>
        <w:pStyle w:val="Odstavecseseznamem"/>
        <w:ind w:left="1440"/>
        <w:jc w:val="both"/>
        <w:rPr>
          <w:rFonts w:cstheme="minorHAnsi"/>
          <w:sz w:val="24"/>
          <w:szCs w:val="24"/>
        </w:rPr>
      </w:pPr>
    </w:p>
    <w:p w:rsidR="009339F4" w:rsidRPr="006D49F6" w:rsidRDefault="009339F4" w:rsidP="009339F4">
      <w:pPr>
        <w:pStyle w:val="Odstavecseseznamem"/>
        <w:ind w:left="1440"/>
        <w:jc w:val="both"/>
        <w:rPr>
          <w:rFonts w:cstheme="minorHAnsi"/>
          <w:sz w:val="24"/>
          <w:szCs w:val="24"/>
        </w:rPr>
      </w:pPr>
    </w:p>
    <w:p w:rsidR="006D49F6" w:rsidRDefault="006D49F6" w:rsidP="009339F4">
      <w:pPr>
        <w:pStyle w:val="Odstavecseseznamem"/>
        <w:numPr>
          <w:ilvl w:val="1"/>
          <w:numId w:val="5"/>
        </w:numPr>
        <w:jc w:val="both"/>
        <w:rPr>
          <w:rFonts w:cstheme="minorHAnsi"/>
          <w:b/>
          <w:sz w:val="24"/>
          <w:szCs w:val="24"/>
        </w:rPr>
      </w:pPr>
      <w:r>
        <w:rPr>
          <w:rFonts w:cstheme="minorHAnsi"/>
          <w:b/>
          <w:sz w:val="24"/>
          <w:szCs w:val="24"/>
        </w:rPr>
        <w:t xml:space="preserve">Řízení mateřské školy </w:t>
      </w:r>
    </w:p>
    <w:p w:rsidR="00FF6074" w:rsidRDefault="006D49F6" w:rsidP="009339F4">
      <w:pPr>
        <w:pStyle w:val="Odstavecseseznamem"/>
        <w:numPr>
          <w:ilvl w:val="0"/>
          <w:numId w:val="14"/>
        </w:numPr>
        <w:jc w:val="both"/>
        <w:rPr>
          <w:rFonts w:cstheme="minorHAnsi"/>
          <w:sz w:val="24"/>
          <w:szCs w:val="24"/>
        </w:rPr>
      </w:pPr>
      <w:r>
        <w:rPr>
          <w:rFonts w:cstheme="minorHAnsi"/>
          <w:sz w:val="24"/>
          <w:szCs w:val="24"/>
        </w:rPr>
        <w:t>Právní subjekt je řízen ředitelkou mateřské školy, ta do řízení zapojuje další vedoucí pracovník</w:t>
      </w:r>
      <w:r w:rsidR="00021ACA">
        <w:rPr>
          <w:rFonts w:cstheme="minorHAnsi"/>
          <w:sz w:val="24"/>
          <w:szCs w:val="24"/>
        </w:rPr>
        <w:t>y, kteří mají dány své pravomoci</w:t>
      </w:r>
      <w:r>
        <w:rPr>
          <w:rFonts w:cstheme="minorHAnsi"/>
          <w:sz w:val="24"/>
          <w:szCs w:val="24"/>
        </w:rPr>
        <w:t>. Povinnosti, pravomoci a úkoly jsou jasně vymezeny (pracovní náplně, organizační řád školy a jiné).</w:t>
      </w:r>
    </w:p>
    <w:p w:rsidR="00FF6074" w:rsidRDefault="006D49F6" w:rsidP="009339F4">
      <w:pPr>
        <w:pStyle w:val="Odstavecseseznamem"/>
        <w:numPr>
          <w:ilvl w:val="0"/>
          <w:numId w:val="14"/>
        </w:numPr>
        <w:jc w:val="both"/>
        <w:rPr>
          <w:rFonts w:cstheme="minorHAnsi"/>
          <w:sz w:val="24"/>
          <w:szCs w:val="24"/>
        </w:rPr>
      </w:pPr>
      <w:r>
        <w:rPr>
          <w:rFonts w:cstheme="minorHAnsi"/>
          <w:sz w:val="24"/>
          <w:szCs w:val="24"/>
        </w:rPr>
        <w:t xml:space="preserve">Veškeré informace vyplývající ze změn předpisů, zákonů, vyhlášek a směrnic, jsou předávány zaměstnancům osobně, vedoucími pracovníky nebo formou funkčního informačního systému. Je vytvořen </w:t>
      </w:r>
      <w:r w:rsidR="00FF6074">
        <w:rPr>
          <w:rFonts w:cstheme="minorHAnsi"/>
          <w:sz w:val="24"/>
          <w:szCs w:val="24"/>
        </w:rPr>
        <w:t xml:space="preserve">i funkční informační systém </w:t>
      </w:r>
      <w:r>
        <w:rPr>
          <w:rFonts w:cstheme="minorHAnsi"/>
          <w:sz w:val="24"/>
          <w:szCs w:val="24"/>
        </w:rPr>
        <w:t>směrem k rodičům a veřejnosti</w:t>
      </w:r>
      <w:r w:rsidR="00021ACA">
        <w:rPr>
          <w:rFonts w:cstheme="minorHAnsi"/>
          <w:sz w:val="24"/>
          <w:szCs w:val="24"/>
        </w:rPr>
        <w:t xml:space="preserve"> (sociální sítě, e-mailová komunikace, nástěnky, informační aplikace </w:t>
      </w:r>
      <w:r w:rsidR="00FF6074">
        <w:rPr>
          <w:rFonts w:cstheme="minorHAnsi"/>
          <w:sz w:val="24"/>
          <w:szCs w:val="24"/>
        </w:rPr>
        <w:t xml:space="preserve">Lyfle). </w:t>
      </w:r>
    </w:p>
    <w:p w:rsidR="00FF6074" w:rsidRDefault="00FF6074" w:rsidP="009339F4">
      <w:pPr>
        <w:pStyle w:val="Odstavecseseznamem"/>
        <w:numPr>
          <w:ilvl w:val="0"/>
          <w:numId w:val="14"/>
        </w:numPr>
        <w:jc w:val="both"/>
        <w:rPr>
          <w:rFonts w:cstheme="minorHAnsi"/>
          <w:sz w:val="24"/>
          <w:szCs w:val="24"/>
        </w:rPr>
      </w:pPr>
      <w:r w:rsidRPr="00FF6074">
        <w:rPr>
          <w:rFonts w:cstheme="minorHAnsi"/>
          <w:sz w:val="24"/>
          <w:szCs w:val="24"/>
        </w:rPr>
        <w:t xml:space="preserve">Ředitelkou je vyhodnocována práce všech zaměstnanců, snaží se pozitivně motivovat a podporovat jejich vzájemnou spolupráci. </w:t>
      </w:r>
    </w:p>
    <w:p w:rsidR="00FF6074" w:rsidRDefault="00FF6074" w:rsidP="009339F4">
      <w:pPr>
        <w:pStyle w:val="Odstavecseseznamem"/>
        <w:numPr>
          <w:ilvl w:val="0"/>
          <w:numId w:val="14"/>
        </w:numPr>
        <w:jc w:val="both"/>
        <w:rPr>
          <w:rFonts w:cstheme="minorHAnsi"/>
          <w:sz w:val="24"/>
          <w:szCs w:val="24"/>
        </w:rPr>
      </w:pPr>
      <w:r>
        <w:rPr>
          <w:rFonts w:cstheme="minorHAnsi"/>
          <w:sz w:val="24"/>
          <w:szCs w:val="24"/>
        </w:rPr>
        <w:t>Pedagogický sbor pracuje jako tým a ke spolupráci zve rodiče.</w:t>
      </w:r>
    </w:p>
    <w:p w:rsidR="00FF6074" w:rsidRDefault="00FF6074" w:rsidP="009339F4">
      <w:pPr>
        <w:pStyle w:val="Odstavecseseznamem"/>
        <w:numPr>
          <w:ilvl w:val="0"/>
          <w:numId w:val="14"/>
        </w:numPr>
        <w:jc w:val="both"/>
        <w:rPr>
          <w:rFonts w:cstheme="minorHAnsi"/>
          <w:sz w:val="24"/>
          <w:szCs w:val="24"/>
        </w:rPr>
      </w:pPr>
      <w:r>
        <w:rPr>
          <w:rFonts w:cstheme="minorHAnsi"/>
          <w:sz w:val="24"/>
          <w:szCs w:val="24"/>
        </w:rPr>
        <w:t xml:space="preserve">Plánování pedagogické práce a chodu MŠ je funkční, opírá se o předchozí analýzu a zpětnou vazbu. </w:t>
      </w:r>
    </w:p>
    <w:p w:rsidR="00FF6074" w:rsidRDefault="009F3022" w:rsidP="009339F4">
      <w:pPr>
        <w:pStyle w:val="Odstavecseseznamem"/>
        <w:numPr>
          <w:ilvl w:val="0"/>
          <w:numId w:val="14"/>
        </w:numPr>
        <w:jc w:val="both"/>
        <w:rPr>
          <w:rFonts w:cstheme="minorHAnsi"/>
          <w:sz w:val="24"/>
          <w:szCs w:val="24"/>
        </w:rPr>
      </w:pPr>
      <w:r>
        <w:rPr>
          <w:rFonts w:cstheme="minorHAnsi"/>
          <w:sz w:val="24"/>
          <w:szCs w:val="24"/>
        </w:rPr>
        <w:t>Ředitelka vyprac</w:t>
      </w:r>
      <w:r w:rsidR="00FF6074">
        <w:rPr>
          <w:rFonts w:cstheme="minorHAnsi"/>
          <w:sz w:val="24"/>
          <w:szCs w:val="24"/>
        </w:rPr>
        <w:t xml:space="preserve">ovává školní vzdělávací program ve spolupráci s ostatními učiteli. </w:t>
      </w:r>
    </w:p>
    <w:p w:rsidR="00FF6074" w:rsidRDefault="00FF6074" w:rsidP="009339F4">
      <w:pPr>
        <w:pStyle w:val="Odstavecseseznamem"/>
        <w:numPr>
          <w:ilvl w:val="0"/>
          <w:numId w:val="14"/>
        </w:numPr>
        <w:jc w:val="both"/>
        <w:rPr>
          <w:rFonts w:cstheme="minorHAnsi"/>
          <w:sz w:val="24"/>
          <w:szCs w:val="24"/>
        </w:rPr>
      </w:pPr>
      <w:r>
        <w:rPr>
          <w:rFonts w:cstheme="minorHAnsi"/>
          <w:sz w:val="24"/>
          <w:szCs w:val="24"/>
        </w:rPr>
        <w:t xml:space="preserve">Ředitelka vytváří podmínky pro vzdělávání a profesní růst. Každá iniciativa související se zkvalitněním vlastního vzdělávacího procesu je vítána a maximálně podpořena. </w:t>
      </w:r>
    </w:p>
    <w:p w:rsidR="00FF6074" w:rsidRDefault="00FF6074" w:rsidP="009339F4">
      <w:pPr>
        <w:pStyle w:val="Odstavecseseznamem"/>
        <w:numPr>
          <w:ilvl w:val="0"/>
          <w:numId w:val="14"/>
        </w:numPr>
        <w:jc w:val="both"/>
        <w:rPr>
          <w:rFonts w:cstheme="minorHAnsi"/>
          <w:sz w:val="24"/>
          <w:szCs w:val="24"/>
        </w:rPr>
      </w:pPr>
      <w:r>
        <w:rPr>
          <w:rFonts w:cstheme="minorHAnsi"/>
          <w:sz w:val="24"/>
          <w:szCs w:val="24"/>
        </w:rPr>
        <w:t xml:space="preserve">Učitelky pracují na základě vymezených pravidel, ty vycházejí z vnitřních předpisů, společně sestavených dokumentů a jasných plánů. </w:t>
      </w:r>
    </w:p>
    <w:p w:rsidR="00FF6074" w:rsidRDefault="00FF6074" w:rsidP="009339F4">
      <w:pPr>
        <w:pStyle w:val="Odstavecseseznamem"/>
        <w:numPr>
          <w:ilvl w:val="0"/>
          <w:numId w:val="14"/>
        </w:numPr>
        <w:jc w:val="both"/>
        <w:rPr>
          <w:rFonts w:cstheme="minorHAnsi"/>
          <w:sz w:val="24"/>
          <w:szCs w:val="24"/>
        </w:rPr>
      </w:pPr>
      <w:r>
        <w:rPr>
          <w:rFonts w:cstheme="minorHAnsi"/>
          <w:sz w:val="24"/>
          <w:szCs w:val="24"/>
        </w:rPr>
        <w:t xml:space="preserve">Mateřská škola spolupracuje se zřizovatelem a dalšími organizacemi. </w:t>
      </w:r>
    </w:p>
    <w:p w:rsidR="00FF6074" w:rsidRPr="00FF6074" w:rsidRDefault="00FF6074" w:rsidP="009339F4">
      <w:pPr>
        <w:jc w:val="both"/>
        <w:rPr>
          <w:rFonts w:cstheme="minorHAnsi"/>
          <w:sz w:val="24"/>
          <w:szCs w:val="24"/>
        </w:rPr>
      </w:pPr>
      <w:r>
        <w:rPr>
          <w:rFonts w:cstheme="minorHAnsi"/>
          <w:sz w:val="24"/>
          <w:szCs w:val="24"/>
        </w:rPr>
        <w:t xml:space="preserve">Naší vizí do budoucna je nadále propojovat a zkvalitňovat spolupráci všech zaměstnanců MŠ. </w:t>
      </w:r>
    </w:p>
    <w:p w:rsidR="0024025C" w:rsidRDefault="0024025C" w:rsidP="009339F4">
      <w:pPr>
        <w:pStyle w:val="Odstavecseseznamem"/>
        <w:numPr>
          <w:ilvl w:val="1"/>
          <w:numId w:val="5"/>
        </w:numPr>
        <w:jc w:val="both"/>
        <w:rPr>
          <w:rFonts w:cstheme="minorHAnsi"/>
          <w:b/>
          <w:sz w:val="24"/>
          <w:szCs w:val="24"/>
        </w:rPr>
      </w:pPr>
      <w:r>
        <w:rPr>
          <w:rFonts w:cstheme="minorHAnsi"/>
          <w:b/>
          <w:sz w:val="24"/>
          <w:szCs w:val="24"/>
        </w:rPr>
        <w:t xml:space="preserve">Personální a pedagogické zajištění </w:t>
      </w:r>
    </w:p>
    <w:p w:rsidR="00FF6074" w:rsidRPr="00FF6074" w:rsidRDefault="00FF6074" w:rsidP="009339F4">
      <w:pPr>
        <w:pStyle w:val="Odstavecseseznamem"/>
        <w:numPr>
          <w:ilvl w:val="0"/>
          <w:numId w:val="15"/>
        </w:numPr>
        <w:jc w:val="both"/>
        <w:rPr>
          <w:rFonts w:cstheme="minorHAnsi"/>
          <w:b/>
          <w:sz w:val="24"/>
          <w:szCs w:val="24"/>
        </w:rPr>
      </w:pPr>
      <w:r>
        <w:rPr>
          <w:rFonts w:cstheme="minorHAnsi"/>
          <w:sz w:val="24"/>
          <w:szCs w:val="24"/>
        </w:rPr>
        <w:t xml:space="preserve">Jsme pracovním týmem, ve kterém pracujeme na spolupráci, důvěře, tvořivosti, toleranci a vstřícnosti. </w:t>
      </w:r>
    </w:p>
    <w:p w:rsidR="00FF6074" w:rsidRPr="00FF6074" w:rsidRDefault="00FF6074" w:rsidP="009339F4">
      <w:pPr>
        <w:pStyle w:val="Odstavecseseznamem"/>
        <w:numPr>
          <w:ilvl w:val="0"/>
          <w:numId w:val="15"/>
        </w:numPr>
        <w:jc w:val="both"/>
        <w:rPr>
          <w:rFonts w:cstheme="minorHAnsi"/>
          <w:b/>
          <w:sz w:val="24"/>
          <w:szCs w:val="24"/>
        </w:rPr>
      </w:pPr>
      <w:r>
        <w:rPr>
          <w:rFonts w:cstheme="minorHAnsi"/>
          <w:sz w:val="24"/>
          <w:szCs w:val="24"/>
        </w:rPr>
        <w:t xml:space="preserve">Vedení školy ponechává učitelům dostatek pravomocí, respektuje jejich názor a podporuje je v tvůrčí pedagogické práci. </w:t>
      </w:r>
    </w:p>
    <w:p w:rsidR="00FF6074" w:rsidRPr="00995FAE" w:rsidRDefault="00FF6074" w:rsidP="009339F4">
      <w:pPr>
        <w:pStyle w:val="Odstavecseseznamem"/>
        <w:numPr>
          <w:ilvl w:val="0"/>
          <w:numId w:val="15"/>
        </w:numPr>
        <w:jc w:val="both"/>
        <w:rPr>
          <w:rFonts w:cstheme="minorHAnsi"/>
          <w:b/>
          <w:sz w:val="24"/>
          <w:szCs w:val="24"/>
        </w:rPr>
      </w:pPr>
      <w:r>
        <w:rPr>
          <w:rFonts w:cstheme="minorHAnsi"/>
          <w:sz w:val="24"/>
          <w:szCs w:val="24"/>
        </w:rPr>
        <w:lastRenderedPageBreak/>
        <w:t xml:space="preserve">Provozní pracovnice i pracovnice školní jídelny, svou prací a ochotou přispívají ke stabilitě personálního zázemí, jsou ochotné pomoci v přípravě a organizaci dílčích projektů, slavností a jiných akcí mateřské školy, pomáhají při doprovodu dětí a při náročnějších činnostech. </w:t>
      </w:r>
    </w:p>
    <w:p w:rsidR="00995FAE" w:rsidRPr="00995FAE" w:rsidRDefault="00995FAE" w:rsidP="009339F4">
      <w:pPr>
        <w:pStyle w:val="Odstavecseseznamem"/>
        <w:numPr>
          <w:ilvl w:val="0"/>
          <w:numId w:val="15"/>
        </w:numPr>
        <w:jc w:val="both"/>
        <w:rPr>
          <w:rFonts w:cstheme="minorHAnsi"/>
          <w:b/>
          <w:sz w:val="24"/>
          <w:szCs w:val="24"/>
        </w:rPr>
      </w:pPr>
      <w:r>
        <w:rPr>
          <w:rFonts w:cstheme="minorHAnsi"/>
          <w:sz w:val="24"/>
          <w:szCs w:val="24"/>
        </w:rPr>
        <w:t xml:space="preserve">Odpovědnost učitelů je daná platnými předpisy, při zajišťování náročnějších činností pomáhají provozní zaměstnanci dle příkazu ředitelky školy a vedoucích pracovníků. </w:t>
      </w:r>
    </w:p>
    <w:p w:rsidR="00995FAE" w:rsidRDefault="00995FAE" w:rsidP="009339F4">
      <w:pPr>
        <w:pStyle w:val="Odstavecseseznamem"/>
        <w:numPr>
          <w:ilvl w:val="0"/>
          <w:numId w:val="15"/>
        </w:numPr>
        <w:jc w:val="both"/>
        <w:rPr>
          <w:rFonts w:cstheme="minorHAnsi"/>
          <w:sz w:val="24"/>
          <w:szCs w:val="24"/>
        </w:rPr>
      </w:pPr>
      <w:r w:rsidRPr="00995FAE">
        <w:rPr>
          <w:rFonts w:cstheme="minorHAnsi"/>
          <w:sz w:val="24"/>
          <w:szCs w:val="24"/>
        </w:rPr>
        <w:t xml:space="preserve">Učitelé </w:t>
      </w:r>
      <w:r>
        <w:rPr>
          <w:rFonts w:cstheme="minorHAnsi"/>
          <w:sz w:val="24"/>
          <w:szCs w:val="24"/>
        </w:rPr>
        <w:t xml:space="preserve">mají vzdělání v souladu s požadavky na předškolní vzdělávání a pracují na poskytování optimální pedagogické péče. </w:t>
      </w:r>
    </w:p>
    <w:p w:rsidR="00995FAE" w:rsidRDefault="00995FAE" w:rsidP="009339F4">
      <w:pPr>
        <w:pStyle w:val="Odstavecseseznamem"/>
        <w:numPr>
          <w:ilvl w:val="0"/>
          <w:numId w:val="15"/>
        </w:numPr>
        <w:jc w:val="both"/>
        <w:rPr>
          <w:rFonts w:cstheme="minorHAnsi"/>
          <w:sz w:val="24"/>
          <w:szCs w:val="24"/>
        </w:rPr>
      </w:pPr>
      <w:r>
        <w:rPr>
          <w:rFonts w:cstheme="minorHAnsi"/>
          <w:sz w:val="24"/>
          <w:szCs w:val="24"/>
        </w:rPr>
        <w:t xml:space="preserve">Učitelé se chovají profesionálně. </w:t>
      </w:r>
    </w:p>
    <w:p w:rsidR="00995FAE" w:rsidRDefault="00995FAE" w:rsidP="009339F4">
      <w:pPr>
        <w:pStyle w:val="Odstavecseseznamem"/>
        <w:numPr>
          <w:ilvl w:val="0"/>
          <w:numId w:val="15"/>
        </w:numPr>
        <w:jc w:val="both"/>
        <w:rPr>
          <w:rFonts w:cstheme="minorHAnsi"/>
          <w:sz w:val="24"/>
          <w:szCs w:val="24"/>
        </w:rPr>
      </w:pPr>
      <w:r>
        <w:rPr>
          <w:rFonts w:cstheme="minorHAnsi"/>
          <w:sz w:val="24"/>
          <w:szCs w:val="24"/>
        </w:rPr>
        <w:t xml:space="preserve">Učitelé se průběžně vzdělávají. </w:t>
      </w:r>
    </w:p>
    <w:p w:rsidR="00995FAE" w:rsidRDefault="00995FAE" w:rsidP="009339F4">
      <w:pPr>
        <w:pStyle w:val="Odstavecseseznamem"/>
        <w:numPr>
          <w:ilvl w:val="0"/>
          <w:numId w:val="15"/>
        </w:numPr>
        <w:jc w:val="both"/>
        <w:rPr>
          <w:rFonts w:cstheme="minorHAnsi"/>
          <w:sz w:val="24"/>
          <w:szCs w:val="24"/>
        </w:rPr>
      </w:pPr>
      <w:r>
        <w:rPr>
          <w:rFonts w:cstheme="minorHAnsi"/>
          <w:sz w:val="24"/>
          <w:szCs w:val="24"/>
        </w:rPr>
        <w:t xml:space="preserve">Sebevzdělávání je umožněno dle nabídky akreditovaných společností, ze kterých si učitelky vybírají kurzy dle svého výběru nebo jim jsou doporučeny kurzy na základě jejich profesní úrovně či aktuálních potřeb školy. </w:t>
      </w:r>
    </w:p>
    <w:p w:rsidR="00995FAE" w:rsidRDefault="00995FAE" w:rsidP="009339F4">
      <w:pPr>
        <w:pStyle w:val="Odstavecseseznamem"/>
        <w:numPr>
          <w:ilvl w:val="0"/>
          <w:numId w:val="15"/>
        </w:numPr>
        <w:jc w:val="both"/>
        <w:rPr>
          <w:rFonts w:cstheme="minorHAnsi"/>
          <w:sz w:val="24"/>
          <w:szCs w:val="24"/>
        </w:rPr>
      </w:pPr>
      <w:r>
        <w:rPr>
          <w:rFonts w:cstheme="minorHAnsi"/>
          <w:sz w:val="24"/>
          <w:szCs w:val="24"/>
        </w:rPr>
        <w:t xml:space="preserve">Další poznatky mohou učitelky získat v rámci sebevzdělání a doplňování vědomostí prostřednictvím dostupné literatury v MŠ nebo materiálem zveřejněným na webových stránkách. </w:t>
      </w:r>
    </w:p>
    <w:p w:rsidR="00995FAE" w:rsidRDefault="00995FAE" w:rsidP="009339F4">
      <w:pPr>
        <w:pStyle w:val="Odstavecseseznamem"/>
        <w:numPr>
          <w:ilvl w:val="0"/>
          <w:numId w:val="15"/>
        </w:numPr>
        <w:jc w:val="both"/>
        <w:rPr>
          <w:rFonts w:cstheme="minorHAnsi"/>
          <w:sz w:val="24"/>
          <w:szCs w:val="24"/>
        </w:rPr>
      </w:pPr>
      <w:r>
        <w:rPr>
          <w:rFonts w:cstheme="minorHAnsi"/>
          <w:sz w:val="24"/>
          <w:szCs w:val="24"/>
        </w:rPr>
        <w:t>Při nedostatečné kompetenci předškolního pedagoga je rodičům doporučena konzultace či vyšetření u odborníka (logopeda, praktického či odborného lékaře, v PPP, SPC apod.)</w:t>
      </w:r>
    </w:p>
    <w:p w:rsidR="009339F4" w:rsidRPr="00995FAE" w:rsidRDefault="009339F4" w:rsidP="009339F4">
      <w:pPr>
        <w:pStyle w:val="Odstavecseseznamem"/>
        <w:ind w:left="1512"/>
        <w:jc w:val="both"/>
        <w:rPr>
          <w:rFonts w:cstheme="minorHAnsi"/>
          <w:sz w:val="24"/>
          <w:szCs w:val="24"/>
        </w:rPr>
      </w:pPr>
    </w:p>
    <w:p w:rsidR="0024025C" w:rsidRDefault="0024025C" w:rsidP="009339F4">
      <w:pPr>
        <w:pStyle w:val="Odstavecseseznamem"/>
        <w:numPr>
          <w:ilvl w:val="1"/>
          <w:numId w:val="5"/>
        </w:numPr>
        <w:jc w:val="both"/>
        <w:rPr>
          <w:rFonts w:cstheme="minorHAnsi"/>
          <w:b/>
          <w:sz w:val="24"/>
          <w:szCs w:val="24"/>
        </w:rPr>
      </w:pPr>
      <w:r>
        <w:rPr>
          <w:rFonts w:cstheme="minorHAnsi"/>
          <w:b/>
          <w:sz w:val="24"/>
          <w:szCs w:val="24"/>
        </w:rPr>
        <w:t>Spoluúčast rodičů</w:t>
      </w:r>
    </w:p>
    <w:p w:rsidR="00995FAE" w:rsidRDefault="0079614C" w:rsidP="009339F4">
      <w:pPr>
        <w:pStyle w:val="Odstavecseseznamem"/>
        <w:ind w:left="792"/>
        <w:jc w:val="both"/>
        <w:rPr>
          <w:rFonts w:cstheme="minorHAnsi"/>
          <w:sz w:val="24"/>
          <w:szCs w:val="24"/>
        </w:rPr>
      </w:pPr>
      <w:r>
        <w:rPr>
          <w:rFonts w:cstheme="minorHAnsi"/>
          <w:sz w:val="24"/>
          <w:szCs w:val="24"/>
        </w:rPr>
        <w:t>V naší mateřské škole</w:t>
      </w:r>
      <w:r w:rsidR="00364555">
        <w:rPr>
          <w:rFonts w:cstheme="minorHAnsi"/>
          <w:sz w:val="24"/>
          <w:szCs w:val="24"/>
        </w:rPr>
        <w:t xml:space="preserve"> jsou rodiče motivováni k tomu, aby vnímali úlohu mateřské školy jako doplňující k roli rodičovské výchovy. Velmi důležitá je komunikace mezi týmem školy a rodinami. K dosažení otevřené a důvěrné komunikace je nutné přijetí vzájemné zodpovědnosti a k vytvoření dobrého partnerského vztahu. Pro vybudování efektivní komunikace mezi rodinami a týmem školy máme vypracovaných několik formálních i neformálních strategií. Pro rodiče připravujeme např. dílny s různým zaměření</w:t>
      </w:r>
      <w:r>
        <w:rPr>
          <w:rFonts w:cstheme="minorHAnsi"/>
          <w:sz w:val="24"/>
          <w:szCs w:val="24"/>
        </w:rPr>
        <w:t xml:space="preserve">m, akce pro děti s rodiči, každoročně pořádáme vánoční setkání s rodiči „Betlém“, apod. </w:t>
      </w:r>
    </w:p>
    <w:p w:rsidR="009339F4" w:rsidRPr="00364555" w:rsidRDefault="009339F4" w:rsidP="009339F4">
      <w:pPr>
        <w:pStyle w:val="Odstavecseseznamem"/>
        <w:ind w:left="792"/>
        <w:jc w:val="both"/>
        <w:rPr>
          <w:rFonts w:cstheme="minorHAnsi"/>
          <w:sz w:val="24"/>
          <w:szCs w:val="24"/>
        </w:rPr>
      </w:pPr>
    </w:p>
    <w:p w:rsidR="0024025C" w:rsidRDefault="0024025C" w:rsidP="009339F4">
      <w:pPr>
        <w:pStyle w:val="Odstavecseseznamem"/>
        <w:numPr>
          <w:ilvl w:val="1"/>
          <w:numId w:val="5"/>
        </w:numPr>
        <w:jc w:val="both"/>
        <w:rPr>
          <w:rFonts w:cstheme="minorHAnsi"/>
          <w:b/>
          <w:sz w:val="24"/>
          <w:szCs w:val="24"/>
        </w:rPr>
      </w:pPr>
      <w:r>
        <w:rPr>
          <w:rFonts w:cstheme="minorHAnsi"/>
          <w:b/>
          <w:sz w:val="24"/>
          <w:szCs w:val="24"/>
        </w:rPr>
        <w:t xml:space="preserve">Vzdělávání dětí se speciálními vzdělávacími potřebami </w:t>
      </w:r>
    </w:p>
    <w:p w:rsidR="00364555" w:rsidRDefault="00364555" w:rsidP="009339F4">
      <w:pPr>
        <w:pStyle w:val="Odstavecseseznamem"/>
        <w:ind w:left="792"/>
        <w:jc w:val="both"/>
        <w:rPr>
          <w:rFonts w:cstheme="minorHAnsi"/>
          <w:sz w:val="24"/>
          <w:szCs w:val="24"/>
        </w:rPr>
      </w:pPr>
      <w:r>
        <w:rPr>
          <w:rFonts w:cstheme="minorHAnsi"/>
          <w:sz w:val="24"/>
          <w:szCs w:val="24"/>
        </w:rPr>
        <w:t xml:space="preserve">Vzdělávání v naší MŠ svými podmínkami i metodami podporuje integraci dětí se speciálními vzdělávacími potřebami. Dítětem se speciálními vzdělávacími potřebami je dítě, které </w:t>
      </w:r>
      <w:r w:rsidR="00993616">
        <w:rPr>
          <w:rFonts w:cstheme="minorHAnsi"/>
          <w:sz w:val="24"/>
          <w:szCs w:val="24"/>
        </w:rPr>
        <w:t xml:space="preserve">k naplnění svých vzdělávacích možností nebo k uplatnění a užívání svých práv na rovnoprávném základě s ostatními, potřebuje poskytnutí podpůrných opatření. </w:t>
      </w:r>
    </w:p>
    <w:p w:rsidR="00993616" w:rsidRDefault="00993616" w:rsidP="009339F4">
      <w:pPr>
        <w:pStyle w:val="Odstavecseseznamem"/>
        <w:ind w:left="792"/>
        <w:jc w:val="both"/>
        <w:rPr>
          <w:rFonts w:cstheme="minorHAnsi"/>
          <w:sz w:val="24"/>
          <w:szCs w:val="24"/>
        </w:rPr>
      </w:pPr>
      <w:r>
        <w:rPr>
          <w:rFonts w:cstheme="minorHAnsi"/>
          <w:sz w:val="24"/>
          <w:szCs w:val="24"/>
        </w:rPr>
        <w:t xml:space="preserve">Podpůrná opatření se podle organizační, pedagogické a finanční náročnosti člení do pěti stupňů. </w:t>
      </w:r>
    </w:p>
    <w:p w:rsidR="00993616" w:rsidRDefault="00993616" w:rsidP="009339F4">
      <w:pPr>
        <w:pStyle w:val="Odstavecseseznamem"/>
        <w:ind w:left="792"/>
        <w:jc w:val="both"/>
        <w:rPr>
          <w:rFonts w:cstheme="minorHAnsi"/>
          <w:sz w:val="24"/>
          <w:szCs w:val="24"/>
        </w:rPr>
      </w:pPr>
      <w:r>
        <w:rPr>
          <w:rFonts w:cstheme="minorHAnsi"/>
          <w:sz w:val="24"/>
          <w:szCs w:val="24"/>
        </w:rPr>
        <w:t xml:space="preserve">Podpůrná opatření prvního stupně uplatňuje škola i bez doporučení školského poradenského zařízení. Podpůrná opatření druhého až pátého stupně lze uplatnit </w:t>
      </w:r>
      <w:r>
        <w:rPr>
          <w:rFonts w:cstheme="minorHAnsi"/>
          <w:sz w:val="24"/>
          <w:szCs w:val="24"/>
        </w:rPr>
        <w:lastRenderedPageBreak/>
        <w:t xml:space="preserve">pouze s doporučením ŠPZ. Rámcové cíle a záměry předškolního vzdělávání jsou pro vzdělávání všech dětí společné. </w:t>
      </w:r>
    </w:p>
    <w:p w:rsidR="00993616" w:rsidRDefault="00993616" w:rsidP="009339F4">
      <w:pPr>
        <w:pStyle w:val="Odstavecseseznamem"/>
        <w:ind w:left="792"/>
        <w:jc w:val="both"/>
        <w:rPr>
          <w:rFonts w:cstheme="minorHAnsi"/>
          <w:sz w:val="24"/>
          <w:szCs w:val="24"/>
        </w:rPr>
      </w:pPr>
      <w:r>
        <w:rPr>
          <w:rFonts w:cstheme="minorHAnsi"/>
          <w:sz w:val="24"/>
          <w:szCs w:val="24"/>
        </w:rPr>
        <w:t xml:space="preserve">Při vzdělávání dětí se speciálními vzdělávacími potřebami je třeba jejich naplňování přizpůsobovat tak, aby maximálně vyhovovalo dětem, jejich potřebám i možnostem. Podmínky pro vzdělávání dětí musí vždy odpovídat individuálním potřebám dětí. </w:t>
      </w:r>
    </w:p>
    <w:p w:rsidR="00993616" w:rsidRDefault="00993616" w:rsidP="009339F4">
      <w:pPr>
        <w:pStyle w:val="Odstavecseseznamem"/>
        <w:ind w:left="792"/>
        <w:jc w:val="both"/>
        <w:rPr>
          <w:rFonts w:cstheme="minorHAnsi"/>
          <w:sz w:val="24"/>
          <w:szCs w:val="24"/>
        </w:rPr>
      </w:pPr>
    </w:p>
    <w:p w:rsidR="00993616" w:rsidRDefault="00993616" w:rsidP="009339F4">
      <w:pPr>
        <w:pStyle w:val="Odstavecseseznamem"/>
        <w:ind w:left="792"/>
        <w:jc w:val="both"/>
        <w:rPr>
          <w:rFonts w:cstheme="minorHAnsi"/>
          <w:b/>
          <w:sz w:val="24"/>
          <w:szCs w:val="24"/>
        </w:rPr>
      </w:pPr>
      <w:r w:rsidRPr="00993616">
        <w:rPr>
          <w:rFonts w:cstheme="minorHAnsi"/>
          <w:b/>
          <w:sz w:val="24"/>
          <w:szCs w:val="24"/>
        </w:rPr>
        <w:t xml:space="preserve">V případě vzdělávání dětí s přiznanými podpůrnými opatřeními </w:t>
      </w:r>
    </w:p>
    <w:p w:rsidR="00993616" w:rsidRPr="00993616" w:rsidRDefault="00993616" w:rsidP="009339F4">
      <w:pPr>
        <w:pStyle w:val="Odstavecseseznamem"/>
        <w:numPr>
          <w:ilvl w:val="0"/>
          <w:numId w:val="16"/>
        </w:numPr>
        <w:jc w:val="both"/>
        <w:rPr>
          <w:rFonts w:cstheme="minorHAnsi"/>
          <w:b/>
          <w:sz w:val="24"/>
          <w:szCs w:val="24"/>
        </w:rPr>
      </w:pPr>
      <w:r>
        <w:rPr>
          <w:rFonts w:cstheme="minorHAnsi"/>
          <w:sz w:val="24"/>
          <w:szCs w:val="24"/>
        </w:rPr>
        <w:t xml:space="preserve">Uplatňujeme princip diferenciace a individualizace vzdělávacího procesu při plánování a organizaci činností, včetně určování obsahu, forem i metod vzdělávání. </w:t>
      </w:r>
    </w:p>
    <w:p w:rsidR="00993616" w:rsidRPr="00993616" w:rsidRDefault="00993616" w:rsidP="009339F4">
      <w:pPr>
        <w:pStyle w:val="Odstavecseseznamem"/>
        <w:numPr>
          <w:ilvl w:val="0"/>
          <w:numId w:val="16"/>
        </w:numPr>
        <w:jc w:val="both"/>
        <w:rPr>
          <w:rFonts w:cstheme="minorHAnsi"/>
          <w:b/>
          <w:sz w:val="24"/>
          <w:szCs w:val="24"/>
        </w:rPr>
      </w:pPr>
      <w:r>
        <w:rPr>
          <w:rFonts w:cstheme="minorHAnsi"/>
          <w:sz w:val="24"/>
          <w:szCs w:val="24"/>
        </w:rPr>
        <w:t xml:space="preserve">Realizujeme stanovená podpůrná opatření při vzdělávání dětí. </w:t>
      </w:r>
    </w:p>
    <w:p w:rsidR="00993616" w:rsidRPr="00993616" w:rsidRDefault="00993616" w:rsidP="009339F4">
      <w:pPr>
        <w:pStyle w:val="Odstavecseseznamem"/>
        <w:numPr>
          <w:ilvl w:val="0"/>
          <w:numId w:val="16"/>
        </w:numPr>
        <w:jc w:val="both"/>
        <w:rPr>
          <w:rFonts w:cstheme="minorHAnsi"/>
          <w:b/>
          <w:sz w:val="24"/>
          <w:szCs w:val="24"/>
        </w:rPr>
      </w:pPr>
      <w:r>
        <w:rPr>
          <w:rFonts w:cstheme="minorHAnsi"/>
          <w:sz w:val="24"/>
          <w:szCs w:val="24"/>
        </w:rPr>
        <w:t xml:space="preserve">Podporujeme osvojení specifických dovedností v úrovni odpovídající individuálním potřebám a možnostem dítěte zaměřených na samostatnost, sebeobsluhu a základní hygienické návyky v úrovni odpovídající věku dítěte a stupni postižení. </w:t>
      </w:r>
    </w:p>
    <w:p w:rsidR="00993616" w:rsidRPr="00AD3869" w:rsidRDefault="00993616" w:rsidP="009339F4">
      <w:pPr>
        <w:pStyle w:val="Odstavecseseznamem"/>
        <w:numPr>
          <w:ilvl w:val="0"/>
          <w:numId w:val="16"/>
        </w:numPr>
        <w:jc w:val="both"/>
        <w:rPr>
          <w:rFonts w:cstheme="minorHAnsi"/>
          <w:b/>
          <w:sz w:val="24"/>
          <w:szCs w:val="24"/>
        </w:rPr>
      </w:pPr>
      <w:r>
        <w:rPr>
          <w:rFonts w:cstheme="minorHAnsi"/>
          <w:sz w:val="24"/>
          <w:szCs w:val="24"/>
        </w:rPr>
        <w:t xml:space="preserve">Spolupracujeme se zákonnými zástupci dítěte, školskými poradenskými zařízeními, v případě potřeby spolupracujeme s odborníky mimo školství. </w:t>
      </w:r>
    </w:p>
    <w:p w:rsidR="00AD3869" w:rsidRPr="00AD3869" w:rsidRDefault="00AD3869" w:rsidP="009339F4">
      <w:pPr>
        <w:pStyle w:val="Odstavecseseznamem"/>
        <w:numPr>
          <w:ilvl w:val="0"/>
          <w:numId w:val="16"/>
        </w:numPr>
        <w:jc w:val="both"/>
        <w:rPr>
          <w:rFonts w:cstheme="minorHAnsi"/>
          <w:b/>
          <w:sz w:val="24"/>
          <w:szCs w:val="24"/>
        </w:rPr>
      </w:pPr>
      <w:r>
        <w:rPr>
          <w:rFonts w:cstheme="minorHAnsi"/>
          <w:sz w:val="24"/>
          <w:szCs w:val="24"/>
        </w:rPr>
        <w:t xml:space="preserve">Zajistíme přítomnost asistenta pedagoga podle stupně přiznaného podpůrného opatření. </w:t>
      </w:r>
    </w:p>
    <w:p w:rsidR="00AD3869" w:rsidRPr="009339F4" w:rsidRDefault="00AD3869" w:rsidP="009339F4">
      <w:pPr>
        <w:pStyle w:val="Odstavecseseznamem"/>
        <w:numPr>
          <w:ilvl w:val="0"/>
          <w:numId w:val="16"/>
        </w:numPr>
        <w:jc w:val="both"/>
        <w:rPr>
          <w:rFonts w:cstheme="minorHAnsi"/>
          <w:b/>
          <w:sz w:val="24"/>
          <w:szCs w:val="24"/>
        </w:rPr>
      </w:pPr>
      <w:r>
        <w:rPr>
          <w:rFonts w:cstheme="minorHAnsi"/>
          <w:sz w:val="24"/>
          <w:szCs w:val="24"/>
        </w:rPr>
        <w:t xml:space="preserve">Spolupracujeme s PPP a SPC. </w:t>
      </w:r>
    </w:p>
    <w:p w:rsidR="0079614C" w:rsidRPr="00993616" w:rsidRDefault="0079614C" w:rsidP="009339F4">
      <w:pPr>
        <w:pStyle w:val="Odstavecseseznamem"/>
        <w:ind w:left="1512"/>
        <w:jc w:val="both"/>
        <w:rPr>
          <w:rFonts w:cstheme="minorHAnsi"/>
          <w:b/>
          <w:sz w:val="24"/>
          <w:szCs w:val="24"/>
        </w:rPr>
      </w:pPr>
    </w:p>
    <w:p w:rsidR="0024025C" w:rsidRDefault="0024025C" w:rsidP="009339F4">
      <w:pPr>
        <w:pStyle w:val="Odstavecseseznamem"/>
        <w:numPr>
          <w:ilvl w:val="1"/>
          <w:numId w:val="5"/>
        </w:numPr>
        <w:jc w:val="both"/>
        <w:rPr>
          <w:rFonts w:cstheme="minorHAnsi"/>
          <w:b/>
          <w:sz w:val="24"/>
          <w:szCs w:val="24"/>
        </w:rPr>
      </w:pPr>
      <w:r>
        <w:rPr>
          <w:rFonts w:cstheme="minorHAnsi"/>
          <w:b/>
          <w:sz w:val="24"/>
          <w:szCs w:val="24"/>
        </w:rPr>
        <w:t>Vzdělávání dětí nadaných</w:t>
      </w:r>
    </w:p>
    <w:p w:rsidR="00AD3869" w:rsidRDefault="00AD3869" w:rsidP="009339F4">
      <w:pPr>
        <w:pStyle w:val="Odstavecseseznamem"/>
        <w:ind w:left="792"/>
        <w:jc w:val="both"/>
        <w:rPr>
          <w:rFonts w:cstheme="minorHAnsi"/>
          <w:sz w:val="24"/>
          <w:szCs w:val="24"/>
        </w:rPr>
      </w:pPr>
      <w:r>
        <w:rPr>
          <w:rFonts w:cstheme="minorHAnsi"/>
          <w:sz w:val="24"/>
          <w:szCs w:val="24"/>
        </w:rPr>
        <w:t xml:space="preserve">Zajišťujeme realizaci všech stanovených podpůrných opatření pro podporu nadání podle individuálních vzdělávacích potřeb dětí v rozsahu prvního až čtvrtého stupně podpory. Spolupracujeme se školskými poradenskými zařízeními. Zajišťujeme didaktické pomůcky. Zajišťujeme doplnění a prohloubení vzdělávací nabídky. Nabízíme aktivity podle zájmu a mimořádných schopností či mimořádného nadání dítěte. Důležitá je spolupráce se zákonnými zástupci dítěte, kterým můžeme doporučit další aktivity i mimo mateřskou školu a směřování jejich pozornosti k rozvíjení talentu a nadání dítěte. </w:t>
      </w:r>
    </w:p>
    <w:p w:rsidR="0079614C" w:rsidRPr="00AD3869" w:rsidRDefault="0079614C" w:rsidP="009339F4">
      <w:pPr>
        <w:pStyle w:val="Odstavecseseznamem"/>
        <w:ind w:left="792"/>
        <w:jc w:val="both"/>
        <w:rPr>
          <w:rFonts w:cstheme="minorHAnsi"/>
          <w:sz w:val="24"/>
          <w:szCs w:val="24"/>
        </w:rPr>
      </w:pPr>
    </w:p>
    <w:p w:rsidR="0024025C" w:rsidRDefault="0024025C" w:rsidP="009339F4">
      <w:pPr>
        <w:pStyle w:val="Odstavecseseznamem"/>
        <w:numPr>
          <w:ilvl w:val="1"/>
          <w:numId w:val="5"/>
        </w:numPr>
        <w:jc w:val="both"/>
        <w:rPr>
          <w:rFonts w:cstheme="minorHAnsi"/>
          <w:b/>
          <w:sz w:val="24"/>
          <w:szCs w:val="24"/>
        </w:rPr>
      </w:pPr>
      <w:r>
        <w:rPr>
          <w:rFonts w:cstheme="minorHAnsi"/>
          <w:b/>
          <w:sz w:val="24"/>
          <w:szCs w:val="24"/>
        </w:rPr>
        <w:t>Vzdělávání dětí od dvou do tří let</w:t>
      </w:r>
    </w:p>
    <w:p w:rsidR="00AD3869" w:rsidRDefault="00AD3869" w:rsidP="009339F4">
      <w:pPr>
        <w:pStyle w:val="Odstavecseseznamem"/>
        <w:ind w:left="792"/>
        <w:jc w:val="both"/>
        <w:rPr>
          <w:rFonts w:cstheme="minorHAnsi"/>
          <w:sz w:val="24"/>
          <w:szCs w:val="24"/>
        </w:rPr>
      </w:pPr>
      <w:r>
        <w:rPr>
          <w:rFonts w:cstheme="minorHAnsi"/>
          <w:sz w:val="24"/>
          <w:szCs w:val="24"/>
        </w:rPr>
        <w:t xml:space="preserve">Pro dvouleté dítě je zařazení do mateřské školy nejčastěji první sociální zkušeností mimo širší rodinu. Má silnější potřebu vazby na dospělou osobu. Učitel zastává velmi významnou pozici, stává se zástupcem rodiče, jistotou a emoční oporou dítěte v běžném dění i v budování vztahů s vrstevníky. </w:t>
      </w:r>
    </w:p>
    <w:p w:rsidR="00AD3869" w:rsidRDefault="00AD3869" w:rsidP="009339F4">
      <w:pPr>
        <w:pStyle w:val="Odstavecseseznamem"/>
        <w:ind w:left="792"/>
        <w:jc w:val="both"/>
        <w:rPr>
          <w:rFonts w:cstheme="minorHAnsi"/>
          <w:sz w:val="24"/>
          <w:szCs w:val="24"/>
        </w:rPr>
      </w:pPr>
      <w:r>
        <w:rPr>
          <w:rFonts w:cstheme="minorHAnsi"/>
          <w:sz w:val="24"/>
          <w:szCs w:val="24"/>
        </w:rPr>
        <w:t xml:space="preserve">Třídy, ve kterých se vzdělávají děti od dvou let, vytváří takové podmínky a prostředí, které odpovídají bezpečnostním a hygienickým nárokům dvouletého dítěte. Učitelky respektují potřebu dítěte mladšího tří let na stálý pravidelný denní režim, dostatek emoční podpory, zajištění pocitu bezpečí, přiměřené podnětné prostředí a činnosti, více individuální péče, srozumitelná pravidla. </w:t>
      </w:r>
    </w:p>
    <w:p w:rsidR="00AD3869" w:rsidRDefault="00AD3869" w:rsidP="009339F4">
      <w:pPr>
        <w:pStyle w:val="Odstavecseseznamem"/>
        <w:ind w:left="792"/>
        <w:jc w:val="both"/>
        <w:rPr>
          <w:rFonts w:cstheme="minorHAnsi"/>
          <w:sz w:val="24"/>
          <w:szCs w:val="24"/>
        </w:rPr>
      </w:pPr>
      <w:r>
        <w:rPr>
          <w:rFonts w:cstheme="minorHAnsi"/>
          <w:sz w:val="24"/>
          <w:szCs w:val="24"/>
        </w:rPr>
        <w:lastRenderedPageBreak/>
        <w:t xml:space="preserve">Cílem výchovně vzdělávacího procesu u dětí 2-3letých je zajistit jejich rozvoj a prostřednictvím individuálního přístupu se snažit rozvíjet jejich dovednosti, schopnosti, které jsou dětem blízké. </w:t>
      </w:r>
    </w:p>
    <w:p w:rsidR="004426F1" w:rsidRDefault="004426F1" w:rsidP="009339F4">
      <w:pPr>
        <w:pStyle w:val="Odstavecseseznamem"/>
        <w:ind w:left="792"/>
        <w:jc w:val="both"/>
        <w:rPr>
          <w:rFonts w:cstheme="minorHAnsi"/>
          <w:sz w:val="24"/>
          <w:szCs w:val="24"/>
        </w:rPr>
      </w:pPr>
      <w:r>
        <w:rPr>
          <w:rFonts w:cstheme="minorHAnsi"/>
          <w:sz w:val="24"/>
          <w:szCs w:val="24"/>
        </w:rPr>
        <w:t xml:space="preserve">Dvouletým dětem nabízíme situační učení vlastním prožitkem a především hrou. Činnosti dle jejich potřeb opakujeme stejně jako pravidelné rituály. Respektujeme krátkodobou pozornost a přizpůsobujeme organizaci se střídáním nabídky činností, trénováním návyků a praktických dovedností, ponecháním co největšího prostoru pro volné hry a pohybové aktivity. </w:t>
      </w:r>
    </w:p>
    <w:p w:rsidR="004426F1" w:rsidRDefault="004426F1" w:rsidP="009339F4">
      <w:pPr>
        <w:pStyle w:val="Odstavecseseznamem"/>
        <w:ind w:left="792"/>
        <w:jc w:val="both"/>
        <w:rPr>
          <w:rFonts w:cstheme="minorHAnsi"/>
          <w:sz w:val="24"/>
          <w:szCs w:val="24"/>
        </w:rPr>
      </w:pPr>
      <w:r>
        <w:rPr>
          <w:rFonts w:cstheme="minorHAnsi"/>
          <w:sz w:val="24"/>
          <w:szCs w:val="24"/>
        </w:rPr>
        <w:t xml:space="preserve">Nabízíme přiměřené podnětné a bezpečné hračky a pomůcky. </w:t>
      </w:r>
    </w:p>
    <w:p w:rsidR="009339F4" w:rsidRPr="00AD3869" w:rsidRDefault="009339F4" w:rsidP="009339F4">
      <w:pPr>
        <w:pStyle w:val="Odstavecseseznamem"/>
        <w:ind w:left="792"/>
        <w:jc w:val="both"/>
        <w:rPr>
          <w:rFonts w:cstheme="minorHAnsi"/>
          <w:sz w:val="24"/>
          <w:szCs w:val="24"/>
        </w:rPr>
      </w:pPr>
    </w:p>
    <w:p w:rsidR="0079614C" w:rsidRDefault="0079614C" w:rsidP="009339F4">
      <w:pPr>
        <w:pStyle w:val="Odstavecseseznamem"/>
        <w:numPr>
          <w:ilvl w:val="1"/>
          <w:numId w:val="5"/>
        </w:numPr>
        <w:jc w:val="both"/>
        <w:rPr>
          <w:rFonts w:cstheme="minorHAnsi"/>
          <w:b/>
          <w:sz w:val="24"/>
          <w:szCs w:val="24"/>
        </w:rPr>
      </w:pPr>
      <w:r>
        <w:rPr>
          <w:rFonts w:cstheme="minorHAnsi"/>
          <w:b/>
          <w:sz w:val="24"/>
          <w:szCs w:val="24"/>
        </w:rPr>
        <w:t xml:space="preserve">Vzdělávání dětí s odkladem školní docházky </w:t>
      </w:r>
    </w:p>
    <w:p w:rsidR="002D3CAD" w:rsidRDefault="002D3CAD" w:rsidP="002D3CAD">
      <w:pPr>
        <w:pStyle w:val="Odstavecseseznamem"/>
        <w:ind w:left="360"/>
        <w:jc w:val="both"/>
        <w:rPr>
          <w:rFonts w:cstheme="minorHAnsi"/>
          <w:sz w:val="24"/>
          <w:szCs w:val="24"/>
        </w:rPr>
      </w:pPr>
      <w:r>
        <w:rPr>
          <w:rFonts w:cstheme="minorHAnsi"/>
          <w:sz w:val="24"/>
          <w:szCs w:val="24"/>
        </w:rPr>
        <w:tab/>
        <w:t xml:space="preserve">Děti s odkladem školní docházky se vzdělávají s ohledem a důrazem na závěry a </w:t>
      </w:r>
      <w:r>
        <w:rPr>
          <w:rFonts w:cstheme="minorHAnsi"/>
          <w:sz w:val="24"/>
          <w:szCs w:val="24"/>
        </w:rPr>
        <w:tab/>
        <w:t xml:space="preserve">doporučení zpráv z vyšetření školní zralosti v pedagogicko-psychologické poradně, </w:t>
      </w:r>
      <w:r>
        <w:rPr>
          <w:rFonts w:cstheme="minorHAnsi"/>
          <w:sz w:val="24"/>
          <w:szCs w:val="24"/>
        </w:rPr>
        <w:tab/>
        <w:t>popřípadě z dalších zjištění pedagogické diagnostiky prováděné učitelkami MŠ.</w:t>
      </w:r>
    </w:p>
    <w:p w:rsidR="002D3CAD" w:rsidRPr="002D3CAD" w:rsidRDefault="002D3CAD" w:rsidP="002D3CAD">
      <w:pPr>
        <w:pStyle w:val="Odstavecseseznamem"/>
        <w:ind w:left="792"/>
        <w:jc w:val="both"/>
        <w:rPr>
          <w:rFonts w:cstheme="minorHAnsi"/>
          <w:sz w:val="24"/>
          <w:szCs w:val="24"/>
        </w:rPr>
      </w:pPr>
    </w:p>
    <w:p w:rsidR="002D3CAD" w:rsidRDefault="00B86DD2" w:rsidP="009339F4">
      <w:pPr>
        <w:pStyle w:val="Odstavecseseznamem"/>
        <w:numPr>
          <w:ilvl w:val="1"/>
          <w:numId w:val="5"/>
        </w:numPr>
        <w:jc w:val="both"/>
        <w:rPr>
          <w:rFonts w:cstheme="minorHAnsi"/>
          <w:b/>
          <w:sz w:val="24"/>
          <w:szCs w:val="24"/>
        </w:rPr>
      </w:pPr>
      <w:r>
        <w:rPr>
          <w:rFonts w:cstheme="minorHAnsi"/>
          <w:b/>
          <w:sz w:val="24"/>
          <w:szCs w:val="24"/>
        </w:rPr>
        <w:t>Jazyková příprava</w:t>
      </w:r>
      <w:r w:rsidR="002D3CAD">
        <w:rPr>
          <w:rFonts w:cstheme="minorHAnsi"/>
          <w:b/>
          <w:sz w:val="24"/>
          <w:szCs w:val="24"/>
        </w:rPr>
        <w:t xml:space="preserve"> dětí s</w:t>
      </w:r>
      <w:r>
        <w:rPr>
          <w:rFonts w:cstheme="minorHAnsi"/>
          <w:b/>
          <w:sz w:val="24"/>
          <w:szCs w:val="24"/>
        </w:rPr>
        <w:t> nedostatečnou znalostí češtiny</w:t>
      </w:r>
    </w:p>
    <w:p w:rsidR="00B86DD2" w:rsidRDefault="00B86DD2" w:rsidP="00B86DD2">
      <w:pPr>
        <w:pStyle w:val="Odstavecseseznamem"/>
        <w:ind w:left="792"/>
        <w:jc w:val="both"/>
        <w:rPr>
          <w:rFonts w:cstheme="minorHAnsi"/>
          <w:sz w:val="24"/>
          <w:szCs w:val="24"/>
        </w:rPr>
      </w:pPr>
      <w:r>
        <w:rPr>
          <w:rFonts w:cstheme="minorHAnsi"/>
          <w:sz w:val="24"/>
          <w:szCs w:val="24"/>
        </w:rPr>
        <w:t xml:space="preserve">Včasná jazyková podpora dětí s nedostatečnou znalostí českého jazyka v mateřských školách má velký význam pro jejich budoucí začlenění do povinné školní docházky a je mnohem efektivnější než v případě, že bude zahájena až při nástupu do základní školy. Jedná se o významné preventivní opatření proti budoucí školní neúspěšnosti. </w:t>
      </w:r>
    </w:p>
    <w:p w:rsidR="00B86DD2" w:rsidRDefault="00B86DD2" w:rsidP="00B86DD2">
      <w:pPr>
        <w:pStyle w:val="Odstavecseseznamem"/>
        <w:ind w:left="792"/>
        <w:jc w:val="both"/>
        <w:rPr>
          <w:rFonts w:cstheme="minorHAnsi"/>
          <w:sz w:val="24"/>
          <w:szCs w:val="24"/>
        </w:rPr>
      </w:pPr>
      <w:r>
        <w:rPr>
          <w:rFonts w:cstheme="minorHAnsi"/>
          <w:sz w:val="24"/>
          <w:szCs w:val="24"/>
        </w:rPr>
        <w:t xml:space="preserve">Jazyková příprava dětí s nedostatečnou znalostí v předškolním vzdělávání je zakotvena nově v kapitole 8.4. Rámcového vzdělávacího programu pro předškolní vzdělávání (kapitola Jazyková příprava dětí s nedostatečnou znalostí češtiny). </w:t>
      </w:r>
    </w:p>
    <w:p w:rsidR="00B86DD2" w:rsidRDefault="00B86DD2" w:rsidP="00B86DD2">
      <w:pPr>
        <w:pStyle w:val="Odstavecseseznamem"/>
        <w:ind w:left="792"/>
        <w:jc w:val="both"/>
        <w:rPr>
          <w:rFonts w:cstheme="minorHAnsi"/>
          <w:sz w:val="24"/>
          <w:szCs w:val="24"/>
        </w:rPr>
      </w:pPr>
      <w:r>
        <w:rPr>
          <w:rFonts w:cstheme="minorHAnsi"/>
          <w:sz w:val="24"/>
          <w:szCs w:val="24"/>
        </w:rPr>
        <w:t xml:space="preserve">Při přechodu do základní školy by děti s nedostatečnou znalostí českého jazyka měly mít takové jazykové a sociokulturní kompetence v českém jazyce, které jim umožní se zapojit do výuky a dosáhnout školního úspěchu. </w:t>
      </w:r>
    </w:p>
    <w:p w:rsidR="00B86DD2" w:rsidRDefault="00B86DD2" w:rsidP="00B86DD2">
      <w:pPr>
        <w:pStyle w:val="Odstavecseseznamem"/>
        <w:ind w:left="792"/>
        <w:jc w:val="both"/>
        <w:rPr>
          <w:rFonts w:cstheme="minorHAnsi"/>
          <w:sz w:val="24"/>
          <w:szCs w:val="24"/>
        </w:rPr>
      </w:pPr>
      <w:r>
        <w:rPr>
          <w:rFonts w:cstheme="minorHAnsi"/>
          <w:sz w:val="24"/>
          <w:szCs w:val="24"/>
        </w:rPr>
        <w:t xml:space="preserve">Mateřská škola poskytuje dětem s nedostatečnou znalostí češtiny jazykovou podporu v rámci běžné činnosti, při které dochází ke kontaktu dětí mezi sebou a kontaktu s učiteli přirozeně během pobytu v mateřské škole. </w:t>
      </w:r>
      <w:r w:rsidR="00EB5F09" w:rsidRPr="00EB5F09">
        <w:rPr>
          <w:rFonts w:cstheme="minorHAnsi"/>
          <w:b/>
          <w:sz w:val="24"/>
          <w:szCs w:val="24"/>
        </w:rPr>
        <w:t>Nový systém jazykové přípravy je pak určitou nadstavbou a větším zacílením na vzdělávání dětí cizinců v češtině</w:t>
      </w:r>
      <w:r w:rsidR="00EB5F09">
        <w:rPr>
          <w:rFonts w:cstheme="minorHAnsi"/>
          <w:sz w:val="24"/>
          <w:szCs w:val="24"/>
        </w:rPr>
        <w:t xml:space="preserve">. Děti se nejlépe učí jazyk přirozenou cestou kontaktem s vrstevníky a nadměrné vyčleňování dětí ze známého prostředí jim neprospívá. </w:t>
      </w:r>
    </w:p>
    <w:p w:rsidR="00EB5F09" w:rsidRDefault="00EB5F09" w:rsidP="00EB5F09">
      <w:pPr>
        <w:pStyle w:val="Odstavecseseznamem"/>
        <w:ind w:left="792"/>
        <w:jc w:val="both"/>
        <w:rPr>
          <w:rFonts w:cstheme="minorHAnsi"/>
          <w:sz w:val="24"/>
          <w:szCs w:val="24"/>
        </w:rPr>
      </w:pPr>
      <w:r>
        <w:rPr>
          <w:rFonts w:cstheme="minorHAnsi"/>
          <w:sz w:val="24"/>
          <w:szCs w:val="24"/>
        </w:rPr>
        <w:t xml:space="preserve">Bezplatnou jazykovou přípravu poskytujeme v případě, že jsou v mateřské škole s větším zastoupením cizinci (tj. 4 a více dětí – cizinců v rámci jednoho místa poskytovaného vzdělávání) v povinném předškolním vzdělávání. Ředitel mateřské školy zřizuje skupinu pro jazykovou přípravu v souladu s §1e vyhlášky č. 14/2005 Sb., o předškolním vzdělávání, ve znění pozdějších předpisů. </w:t>
      </w:r>
    </w:p>
    <w:p w:rsidR="00EB5F09" w:rsidRDefault="00EB5F09" w:rsidP="00EB5F09">
      <w:pPr>
        <w:pStyle w:val="Odstavecseseznamem"/>
        <w:ind w:left="792"/>
        <w:jc w:val="both"/>
        <w:rPr>
          <w:rFonts w:cstheme="minorHAnsi"/>
          <w:b/>
          <w:sz w:val="24"/>
          <w:szCs w:val="24"/>
        </w:rPr>
      </w:pPr>
      <w:r w:rsidRPr="00EB5F09">
        <w:rPr>
          <w:rFonts w:cstheme="minorHAnsi"/>
          <w:b/>
          <w:sz w:val="24"/>
          <w:szCs w:val="24"/>
        </w:rPr>
        <w:t xml:space="preserve">Organizace jazykové přípravy </w:t>
      </w:r>
    </w:p>
    <w:p w:rsidR="00EB5F09" w:rsidRDefault="00EB5F09" w:rsidP="00006C6F">
      <w:pPr>
        <w:pStyle w:val="Odstavecseseznamem"/>
        <w:numPr>
          <w:ilvl w:val="0"/>
          <w:numId w:val="47"/>
        </w:numPr>
        <w:jc w:val="both"/>
        <w:rPr>
          <w:rFonts w:cstheme="minorHAnsi"/>
          <w:sz w:val="24"/>
          <w:szCs w:val="24"/>
        </w:rPr>
      </w:pPr>
      <w:r>
        <w:rPr>
          <w:rFonts w:cstheme="minorHAnsi"/>
          <w:sz w:val="24"/>
          <w:szCs w:val="24"/>
        </w:rPr>
        <w:t>Skupina pro jazykovou přípravu bude o velikost 4 až 8 dětí cizinců</w:t>
      </w:r>
      <w:r w:rsidR="002B2FD4">
        <w:rPr>
          <w:rFonts w:cstheme="minorHAnsi"/>
          <w:sz w:val="24"/>
          <w:szCs w:val="24"/>
        </w:rPr>
        <w:t xml:space="preserve"> v rozsahu 1 hodina týdně, která bude dále rozdělena do jednoho nebo více bloků v průběhu týdne </w:t>
      </w:r>
    </w:p>
    <w:p w:rsidR="002B2FD4" w:rsidRDefault="002B2FD4" w:rsidP="00006C6F">
      <w:pPr>
        <w:pStyle w:val="Odstavecseseznamem"/>
        <w:numPr>
          <w:ilvl w:val="0"/>
          <w:numId w:val="47"/>
        </w:numPr>
        <w:jc w:val="both"/>
        <w:rPr>
          <w:rFonts w:cstheme="minorHAnsi"/>
          <w:sz w:val="24"/>
          <w:szCs w:val="24"/>
        </w:rPr>
      </w:pPr>
      <w:r>
        <w:rPr>
          <w:rFonts w:cstheme="minorHAnsi"/>
          <w:sz w:val="24"/>
          <w:szCs w:val="24"/>
        </w:rPr>
        <w:lastRenderedPageBreak/>
        <w:t>Další skupinu je možné zřídit pouze tehdy, pokud jsou dosavadní skupiny naplněny na maximum</w:t>
      </w:r>
    </w:p>
    <w:p w:rsidR="002B2FD4" w:rsidRDefault="002B2FD4" w:rsidP="00006C6F">
      <w:pPr>
        <w:pStyle w:val="Odstavecseseznamem"/>
        <w:numPr>
          <w:ilvl w:val="0"/>
          <w:numId w:val="47"/>
        </w:numPr>
        <w:jc w:val="both"/>
        <w:rPr>
          <w:rFonts w:cstheme="minorHAnsi"/>
          <w:sz w:val="24"/>
          <w:szCs w:val="24"/>
        </w:rPr>
      </w:pPr>
      <w:r>
        <w:rPr>
          <w:rFonts w:cstheme="minorHAnsi"/>
          <w:sz w:val="24"/>
          <w:szCs w:val="24"/>
        </w:rPr>
        <w:t xml:space="preserve">V případě poklesu počtu dětí cizinců pod čtyři děti dojde k ukončení činnosti skupiny </w:t>
      </w:r>
    </w:p>
    <w:p w:rsidR="002B2FD4" w:rsidRDefault="002B2FD4" w:rsidP="00006C6F">
      <w:pPr>
        <w:pStyle w:val="Odstavecseseznamem"/>
        <w:numPr>
          <w:ilvl w:val="0"/>
          <w:numId w:val="47"/>
        </w:numPr>
        <w:jc w:val="both"/>
        <w:rPr>
          <w:rFonts w:cstheme="minorHAnsi"/>
          <w:sz w:val="24"/>
          <w:szCs w:val="24"/>
        </w:rPr>
      </w:pPr>
      <w:r>
        <w:rPr>
          <w:rFonts w:cstheme="minorHAnsi"/>
          <w:sz w:val="24"/>
          <w:szCs w:val="24"/>
        </w:rPr>
        <w:t>V období letních prázdnin se pro tento účel posuzuje počet dětí cizinců zapsaných k docházce do mateřské školy</w:t>
      </w:r>
    </w:p>
    <w:p w:rsidR="002B2FD4" w:rsidRDefault="002B2FD4" w:rsidP="00006C6F">
      <w:pPr>
        <w:pStyle w:val="Odstavecseseznamem"/>
        <w:numPr>
          <w:ilvl w:val="0"/>
          <w:numId w:val="47"/>
        </w:numPr>
        <w:jc w:val="both"/>
        <w:rPr>
          <w:rFonts w:cstheme="minorHAnsi"/>
          <w:sz w:val="24"/>
          <w:szCs w:val="24"/>
        </w:rPr>
      </w:pPr>
      <w:r>
        <w:rPr>
          <w:rFonts w:cstheme="minorHAnsi"/>
          <w:sz w:val="24"/>
          <w:szCs w:val="24"/>
        </w:rPr>
        <w:t>Vzdělávání v českém jazyce bude zajištěno kmenovým učitelem mateřské školy</w:t>
      </w:r>
    </w:p>
    <w:p w:rsidR="0024025C" w:rsidRPr="002B2FD4" w:rsidRDefault="002B2FD4" w:rsidP="00006C6F">
      <w:pPr>
        <w:pStyle w:val="Odstavecseseznamem"/>
        <w:numPr>
          <w:ilvl w:val="0"/>
          <w:numId w:val="47"/>
        </w:numPr>
        <w:jc w:val="both"/>
        <w:rPr>
          <w:rFonts w:cstheme="minorHAnsi"/>
          <w:sz w:val="24"/>
          <w:szCs w:val="24"/>
        </w:rPr>
      </w:pPr>
      <w:r>
        <w:rPr>
          <w:rFonts w:cstheme="minorHAnsi"/>
          <w:sz w:val="24"/>
          <w:szCs w:val="24"/>
        </w:rPr>
        <w:t>Do skupiny mohou být na základě posouzení potřebnosti ředitelem školy zařazeny i jiné děti, které mají prokazatelné obdobné integrační potřeby jako děti cizinci (mladší, s českým občanstvím apod.), a to i do vyššího počtu než osm dětí, pokud to není na újmu kvality jazykové přípravy dětí cizinců</w:t>
      </w:r>
    </w:p>
    <w:p w:rsidR="00B86DD2" w:rsidRPr="0024025C" w:rsidRDefault="00B86DD2" w:rsidP="009339F4">
      <w:pPr>
        <w:pStyle w:val="Odstavecseseznamem"/>
        <w:ind w:left="792"/>
        <w:jc w:val="both"/>
        <w:rPr>
          <w:rFonts w:cstheme="minorHAnsi"/>
          <w:b/>
          <w:sz w:val="24"/>
          <w:szCs w:val="24"/>
        </w:rPr>
      </w:pPr>
    </w:p>
    <w:p w:rsidR="00040062" w:rsidRDefault="0024025C" w:rsidP="009339F4">
      <w:pPr>
        <w:pStyle w:val="Odstavecseseznamem"/>
        <w:numPr>
          <w:ilvl w:val="0"/>
          <w:numId w:val="2"/>
        </w:numPr>
        <w:jc w:val="both"/>
        <w:rPr>
          <w:rFonts w:cstheme="minorHAnsi"/>
          <w:b/>
          <w:color w:val="60E43C"/>
          <w:sz w:val="32"/>
          <w:szCs w:val="24"/>
        </w:rPr>
      </w:pPr>
      <w:r w:rsidRPr="009339F4">
        <w:rPr>
          <w:rFonts w:cstheme="minorHAnsi"/>
          <w:b/>
          <w:color w:val="60E43C"/>
          <w:sz w:val="32"/>
          <w:szCs w:val="24"/>
        </w:rPr>
        <w:t xml:space="preserve">ORGANIZACE VZDĚLÁVÁNÍ </w:t>
      </w:r>
    </w:p>
    <w:p w:rsidR="009339F4" w:rsidRPr="009339F4" w:rsidRDefault="009339F4" w:rsidP="009339F4">
      <w:pPr>
        <w:pStyle w:val="Odstavecseseznamem"/>
        <w:ind w:left="360"/>
        <w:jc w:val="both"/>
        <w:rPr>
          <w:rFonts w:cstheme="minorHAnsi"/>
          <w:b/>
          <w:color w:val="60E43C"/>
          <w:sz w:val="24"/>
          <w:szCs w:val="24"/>
        </w:rPr>
      </w:pPr>
    </w:p>
    <w:p w:rsidR="0024025C" w:rsidRPr="0024025C" w:rsidRDefault="0024025C" w:rsidP="009339F4">
      <w:pPr>
        <w:pStyle w:val="Odstavecseseznamem"/>
        <w:numPr>
          <w:ilvl w:val="0"/>
          <w:numId w:val="5"/>
        </w:numPr>
        <w:jc w:val="both"/>
        <w:rPr>
          <w:rFonts w:cstheme="minorHAnsi"/>
          <w:b/>
          <w:vanish/>
          <w:sz w:val="24"/>
          <w:szCs w:val="24"/>
        </w:rPr>
      </w:pPr>
    </w:p>
    <w:p w:rsidR="0024025C" w:rsidRDefault="0024025C" w:rsidP="009339F4">
      <w:pPr>
        <w:pStyle w:val="Odstavecseseznamem"/>
        <w:numPr>
          <w:ilvl w:val="1"/>
          <w:numId w:val="5"/>
        </w:numPr>
        <w:jc w:val="both"/>
        <w:rPr>
          <w:rFonts w:cstheme="minorHAnsi"/>
          <w:b/>
          <w:sz w:val="24"/>
          <w:szCs w:val="24"/>
        </w:rPr>
      </w:pPr>
      <w:r>
        <w:rPr>
          <w:rFonts w:cstheme="minorHAnsi"/>
          <w:b/>
          <w:sz w:val="24"/>
          <w:szCs w:val="24"/>
        </w:rPr>
        <w:t xml:space="preserve">Charakteristika tříd </w:t>
      </w:r>
    </w:p>
    <w:p w:rsidR="004426F1" w:rsidRDefault="004426F1" w:rsidP="009339F4">
      <w:pPr>
        <w:pStyle w:val="Odstavecseseznamem"/>
        <w:ind w:left="792"/>
        <w:jc w:val="both"/>
        <w:rPr>
          <w:rFonts w:cstheme="minorHAnsi"/>
          <w:sz w:val="24"/>
          <w:szCs w:val="24"/>
        </w:rPr>
      </w:pPr>
      <w:r>
        <w:rPr>
          <w:rFonts w:cstheme="minorHAnsi"/>
          <w:sz w:val="24"/>
          <w:szCs w:val="24"/>
        </w:rPr>
        <w:t>Třídy jsou rozlišeny podle barev. Do tříd jsou zařazovány děti věkově smíšené, protože po většinu života budou trávit čas s lidmi různého věku. V jednom ročníku mohou být děti na různých úrovních vývoje a nelze tedy jasně kategorizovat úroveň podle dosažen</w:t>
      </w:r>
      <w:r w:rsidR="009F3022">
        <w:rPr>
          <w:rFonts w:cstheme="minorHAnsi"/>
          <w:sz w:val="24"/>
          <w:szCs w:val="24"/>
        </w:rPr>
        <w:t>ého věku. To</w:t>
      </w:r>
      <w:r>
        <w:rPr>
          <w:rFonts w:cstheme="minorHAnsi"/>
          <w:sz w:val="24"/>
          <w:szCs w:val="24"/>
        </w:rPr>
        <w:t xml:space="preserve"> umožňuje vzájemný respekt věkových zvláštností dětí i větší možnost věnování se individualitě dětí. </w:t>
      </w:r>
    </w:p>
    <w:p w:rsidR="004426F1" w:rsidRDefault="004426F1" w:rsidP="009339F4">
      <w:pPr>
        <w:pStyle w:val="Odstavecseseznamem"/>
        <w:ind w:left="792"/>
        <w:jc w:val="both"/>
        <w:rPr>
          <w:rFonts w:cstheme="minorHAnsi"/>
          <w:b/>
          <w:sz w:val="24"/>
          <w:szCs w:val="24"/>
        </w:rPr>
      </w:pPr>
      <w:r>
        <w:rPr>
          <w:rFonts w:cstheme="minorHAnsi"/>
          <w:b/>
          <w:sz w:val="24"/>
          <w:szCs w:val="24"/>
        </w:rPr>
        <w:t xml:space="preserve">Předškolní věk je právě věkem hry, která je neoddělitelnou a pro další vývoj zásadní složkou tohoto věku, jejím prostřednictvím se děti vzdělávají. </w:t>
      </w:r>
    </w:p>
    <w:p w:rsidR="004426F1" w:rsidRDefault="004426F1" w:rsidP="009339F4">
      <w:pPr>
        <w:pStyle w:val="Odstavecseseznamem"/>
        <w:ind w:left="792"/>
        <w:jc w:val="both"/>
        <w:rPr>
          <w:rFonts w:cstheme="minorHAnsi"/>
          <w:sz w:val="24"/>
          <w:szCs w:val="24"/>
        </w:rPr>
      </w:pPr>
      <w:r>
        <w:rPr>
          <w:rFonts w:cstheme="minorHAnsi"/>
          <w:sz w:val="24"/>
          <w:szCs w:val="24"/>
        </w:rPr>
        <w:t xml:space="preserve">Ve třídě si děti spolu s učiteli domlouvají pravidla pro společné soužití, která jsou rozmístěná v úrovni očí dětí. </w:t>
      </w:r>
    </w:p>
    <w:p w:rsidR="00431417" w:rsidRDefault="00431417" w:rsidP="009339F4">
      <w:pPr>
        <w:pStyle w:val="Odstavecseseznamem"/>
        <w:ind w:left="792"/>
        <w:jc w:val="both"/>
        <w:rPr>
          <w:rFonts w:cstheme="minorHAnsi"/>
          <w:sz w:val="24"/>
          <w:szCs w:val="24"/>
        </w:rPr>
      </w:pPr>
      <w:r>
        <w:rPr>
          <w:rFonts w:cstheme="minorHAnsi"/>
          <w:sz w:val="24"/>
          <w:szCs w:val="24"/>
        </w:rPr>
        <w:t xml:space="preserve">Součástí tříd je sociální zařízení a prostor pro ukládání lůžkovin a lehátek. </w:t>
      </w:r>
    </w:p>
    <w:p w:rsidR="00431417" w:rsidRDefault="00431417" w:rsidP="009339F4">
      <w:pPr>
        <w:pStyle w:val="Odstavecseseznamem"/>
        <w:ind w:left="792"/>
        <w:jc w:val="both"/>
        <w:rPr>
          <w:rFonts w:cstheme="minorHAnsi"/>
          <w:b/>
          <w:sz w:val="24"/>
          <w:szCs w:val="24"/>
        </w:rPr>
      </w:pPr>
      <w:r>
        <w:rPr>
          <w:rFonts w:cstheme="minorHAnsi"/>
          <w:b/>
          <w:sz w:val="24"/>
          <w:szCs w:val="24"/>
        </w:rPr>
        <w:t xml:space="preserve">Učitelé společně s dětmi usilují o vytvoření své neopakovatelné třídní atmosféry. </w:t>
      </w:r>
    </w:p>
    <w:p w:rsidR="00431417" w:rsidRDefault="00431417" w:rsidP="009339F4">
      <w:pPr>
        <w:pStyle w:val="Odstavecseseznamem"/>
        <w:ind w:left="792"/>
        <w:jc w:val="both"/>
        <w:rPr>
          <w:rFonts w:cstheme="minorHAnsi"/>
          <w:b/>
          <w:sz w:val="24"/>
          <w:szCs w:val="24"/>
        </w:rPr>
      </w:pPr>
      <w:r>
        <w:rPr>
          <w:rFonts w:cstheme="minorHAnsi"/>
          <w:b/>
          <w:sz w:val="24"/>
          <w:szCs w:val="24"/>
        </w:rPr>
        <w:t xml:space="preserve">Počet tříd včetně bližší charakteristiky: </w:t>
      </w:r>
    </w:p>
    <w:p w:rsidR="00431417" w:rsidRDefault="00431417" w:rsidP="009339F4">
      <w:pPr>
        <w:pStyle w:val="Odstavecseseznamem"/>
        <w:numPr>
          <w:ilvl w:val="0"/>
          <w:numId w:val="17"/>
        </w:numPr>
        <w:jc w:val="both"/>
        <w:rPr>
          <w:rFonts w:cstheme="minorHAnsi"/>
          <w:sz w:val="24"/>
          <w:szCs w:val="24"/>
        </w:rPr>
      </w:pPr>
      <w:r>
        <w:rPr>
          <w:rFonts w:cstheme="minorHAnsi"/>
          <w:sz w:val="24"/>
          <w:szCs w:val="24"/>
        </w:rPr>
        <w:t xml:space="preserve">Pracoviště MŠ Schoellerova: 4 heterogenní třídy </w:t>
      </w:r>
      <w:r w:rsidR="009E7E4D">
        <w:rPr>
          <w:rFonts w:cstheme="minorHAnsi"/>
          <w:sz w:val="24"/>
          <w:szCs w:val="24"/>
        </w:rPr>
        <w:t>(kapacita 100 dětí)</w:t>
      </w:r>
    </w:p>
    <w:p w:rsidR="00431417" w:rsidRDefault="00431417" w:rsidP="009339F4">
      <w:pPr>
        <w:pStyle w:val="Odstavecseseznamem"/>
        <w:numPr>
          <w:ilvl w:val="0"/>
          <w:numId w:val="17"/>
        </w:numPr>
        <w:jc w:val="both"/>
        <w:rPr>
          <w:rFonts w:cstheme="minorHAnsi"/>
          <w:sz w:val="24"/>
          <w:szCs w:val="24"/>
        </w:rPr>
      </w:pPr>
      <w:r>
        <w:rPr>
          <w:rFonts w:cstheme="minorHAnsi"/>
          <w:sz w:val="24"/>
          <w:szCs w:val="24"/>
        </w:rPr>
        <w:t>Pracoviště MŠ U Parku: 2 heterogenní třídy</w:t>
      </w:r>
      <w:r w:rsidR="009E7E4D">
        <w:rPr>
          <w:rFonts w:cstheme="minorHAnsi"/>
          <w:sz w:val="24"/>
          <w:szCs w:val="24"/>
        </w:rPr>
        <w:t xml:space="preserve"> (kapacita 50 dětí)</w:t>
      </w:r>
    </w:p>
    <w:p w:rsidR="00761B1C" w:rsidRDefault="00431417" w:rsidP="009339F4">
      <w:pPr>
        <w:jc w:val="both"/>
        <w:rPr>
          <w:rFonts w:cstheme="minorHAnsi"/>
          <w:sz w:val="24"/>
          <w:szCs w:val="24"/>
        </w:rPr>
      </w:pPr>
      <w:r>
        <w:rPr>
          <w:rFonts w:cstheme="minorHAnsi"/>
          <w:sz w:val="24"/>
          <w:szCs w:val="24"/>
        </w:rPr>
        <w:tab/>
        <w:t xml:space="preserve">Všechny třídy tvoří podle závazného školního vzdělávacího programu své třídní vzdělávací programy, které jsou vytvořeny s ohledem na věkovou strukturu třídy. Charakteristika jednotlivých tříd je součástí TVP. </w:t>
      </w:r>
    </w:p>
    <w:p w:rsidR="00431417" w:rsidRPr="00761B1C" w:rsidRDefault="00431417" w:rsidP="009339F4">
      <w:pPr>
        <w:jc w:val="both"/>
        <w:rPr>
          <w:rFonts w:cstheme="minorHAnsi"/>
          <w:sz w:val="24"/>
          <w:szCs w:val="24"/>
        </w:rPr>
      </w:pPr>
      <w:r w:rsidRPr="00431417">
        <w:rPr>
          <w:rFonts w:cstheme="minorHAnsi"/>
          <w:b/>
          <w:sz w:val="24"/>
          <w:szCs w:val="24"/>
        </w:rPr>
        <w:t>Pravidla pro zařazování do jednotlivých tříd</w:t>
      </w:r>
    </w:p>
    <w:p w:rsidR="00431417" w:rsidRDefault="00431417" w:rsidP="009339F4">
      <w:pPr>
        <w:jc w:val="both"/>
        <w:rPr>
          <w:rFonts w:cstheme="minorHAnsi"/>
          <w:sz w:val="24"/>
          <w:szCs w:val="24"/>
        </w:rPr>
      </w:pPr>
      <w:r>
        <w:rPr>
          <w:rFonts w:cstheme="minorHAnsi"/>
          <w:sz w:val="24"/>
          <w:szCs w:val="24"/>
        </w:rPr>
        <w:t xml:space="preserve">Při zařazování dětí do tříd jsou zohledňovány sourozenecké i širší rodinné vazby v maximální možné míře respektujeme přání a požadavky rodičů, pokud je to možné. </w:t>
      </w:r>
    </w:p>
    <w:p w:rsidR="002B2FD4" w:rsidRDefault="002B2FD4" w:rsidP="009339F4">
      <w:pPr>
        <w:jc w:val="both"/>
        <w:rPr>
          <w:rFonts w:cstheme="minorHAnsi"/>
          <w:b/>
          <w:sz w:val="24"/>
          <w:szCs w:val="24"/>
        </w:rPr>
      </w:pPr>
    </w:p>
    <w:p w:rsidR="002B2FD4" w:rsidRDefault="002B2FD4" w:rsidP="009339F4">
      <w:pPr>
        <w:jc w:val="both"/>
        <w:rPr>
          <w:rFonts w:cstheme="minorHAnsi"/>
          <w:b/>
          <w:sz w:val="24"/>
          <w:szCs w:val="24"/>
        </w:rPr>
      </w:pPr>
    </w:p>
    <w:p w:rsidR="00431417" w:rsidRDefault="00431417" w:rsidP="009339F4">
      <w:pPr>
        <w:jc w:val="both"/>
        <w:rPr>
          <w:rFonts w:cstheme="minorHAnsi"/>
          <w:b/>
          <w:sz w:val="24"/>
          <w:szCs w:val="24"/>
        </w:rPr>
      </w:pPr>
      <w:r w:rsidRPr="00431417">
        <w:rPr>
          <w:rFonts w:cstheme="minorHAnsi"/>
          <w:b/>
          <w:sz w:val="24"/>
          <w:szCs w:val="24"/>
        </w:rPr>
        <w:lastRenderedPageBreak/>
        <w:t xml:space="preserve">Činnosti se souběžným působením dvou učitelů ve třídě </w:t>
      </w:r>
    </w:p>
    <w:p w:rsidR="00431417" w:rsidRPr="00431417" w:rsidRDefault="00431417" w:rsidP="009339F4">
      <w:pPr>
        <w:jc w:val="both"/>
        <w:rPr>
          <w:rFonts w:cstheme="minorHAnsi"/>
          <w:sz w:val="24"/>
          <w:szCs w:val="24"/>
        </w:rPr>
      </w:pPr>
      <w:r>
        <w:rPr>
          <w:rFonts w:cstheme="minorHAnsi"/>
          <w:sz w:val="24"/>
          <w:szCs w:val="24"/>
        </w:rPr>
        <w:t xml:space="preserve">Souběžné působení dvou učitelek probíhá denně od 9 – 12h. Při řízené činnosti, při individuálním vzdělávání, při pobytu na školní zahradě nebo mimo mateřskou školu, při školních akcích. </w:t>
      </w:r>
    </w:p>
    <w:p w:rsidR="00431417" w:rsidRDefault="004426F1" w:rsidP="009339F4">
      <w:pPr>
        <w:pStyle w:val="Odstavecseseznamem"/>
        <w:numPr>
          <w:ilvl w:val="1"/>
          <w:numId w:val="5"/>
        </w:numPr>
        <w:jc w:val="both"/>
        <w:rPr>
          <w:rFonts w:cstheme="minorHAnsi"/>
          <w:b/>
          <w:sz w:val="24"/>
          <w:szCs w:val="24"/>
        </w:rPr>
      </w:pPr>
      <w:r>
        <w:rPr>
          <w:rFonts w:cstheme="minorHAnsi"/>
          <w:b/>
          <w:sz w:val="24"/>
          <w:szCs w:val="24"/>
        </w:rPr>
        <w:t>Přijímání dětí do mateřsk</w:t>
      </w:r>
      <w:r w:rsidR="00431417">
        <w:rPr>
          <w:rFonts w:cstheme="minorHAnsi"/>
          <w:b/>
          <w:sz w:val="24"/>
          <w:szCs w:val="24"/>
        </w:rPr>
        <w:t>é školy</w:t>
      </w:r>
    </w:p>
    <w:p w:rsidR="00F97EDC" w:rsidRDefault="00F97EDC" w:rsidP="009339F4">
      <w:pPr>
        <w:pStyle w:val="Odstavecseseznamem"/>
        <w:numPr>
          <w:ilvl w:val="0"/>
          <w:numId w:val="18"/>
        </w:numPr>
        <w:jc w:val="both"/>
        <w:rPr>
          <w:rFonts w:cstheme="minorHAnsi"/>
          <w:sz w:val="24"/>
          <w:szCs w:val="24"/>
        </w:rPr>
      </w:pPr>
      <w:r>
        <w:rPr>
          <w:rFonts w:cstheme="minorHAnsi"/>
          <w:sz w:val="24"/>
          <w:szCs w:val="24"/>
        </w:rPr>
        <w:t xml:space="preserve">Žádost o přijetí dítěte k předškolnímu vzdělávání dítěte může zákonný zástupce podat v době zápisu, v případě, že mateřská škola nemá naplněnou kapacitu, jsou žádosti přijímány kdykoliv během školního roku. </w:t>
      </w:r>
    </w:p>
    <w:p w:rsidR="00F97EDC" w:rsidRDefault="00F97EDC" w:rsidP="009339F4">
      <w:pPr>
        <w:pStyle w:val="Odstavecseseznamem"/>
        <w:numPr>
          <w:ilvl w:val="0"/>
          <w:numId w:val="18"/>
        </w:numPr>
        <w:jc w:val="both"/>
        <w:rPr>
          <w:rFonts w:cstheme="minorHAnsi"/>
          <w:sz w:val="24"/>
          <w:szCs w:val="24"/>
        </w:rPr>
      </w:pPr>
      <w:r>
        <w:rPr>
          <w:rFonts w:cstheme="minorHAnsi"/>
          <w:sz w:val="24"/>
          <w:szCs w:val="24"/>
        </w:rPr>
        <w:t xml:space="preserve">Zápis na příští školní rok probíhá v období od 2. do 16. května. Termín zápisu je po dohodě se zřizovatelem zveřejněn na místě tomu obvyklém (ve zpravodaji, na stránkách školy). </w:t>
      </w:r>
    </w:p>
    <w:p w:rsidR="00F97EDC" w:rsidRDefault="00F97EDC" w:rsidP="009339F4">
      <w:pPr>
        <w:pStyle w:val="Odstavecseseznamem"/>
        <w:numPr>
          <w:ilvl w:val="0"/>
          <w:numId w:val="18"/>
        </w:numPr>
        <w:jc w:val="both"/>
        <w:rPr>
          <w:rFonts w:cstheme="minorHAnsi"/>
          <w:sz w:val="24"/>
          <w:szCs w:val="24"/>
        </w:rPr>
      </w:pPr>
      <w:r>
        <w:rPr>
          <w:rFonts w:cstheme="minorHAnsi"/>
          <w:sz w:val="24"/>
          <w:szCs w:val="24"/>
        </w:rPr>
        <w:t xml:space="preserve">Děti jsou k předškolnímu vzdělávání přijímány k začátku školního roku, v případě kapacity i v průběhu školního roku. </w:t>
      </w:r>
    </w:p>
    <w:p w:rsidR="00F97EDC" w:rsidRDefault="00F97EDC" w:rsidP="009339F4">
      <w:pPr>
        <w:jc w:val="both"/>
        <w:rPr>
          <w:rFonts w:cstheme="minorHAnsi"/>
          <w:sz w:val="24"/>
          <w:szCs w:val="24"/>
        </w:rPr>
      </w:pPr>
      <w:r>
        <w:rPr>
          <w:rFonts w:cstheme="minorHAnsi"/>
          <w:sz w:val="24"/>
          <w:szCs w:val="24"/>
        </w:rPr>
        <w:t xml:space="preserve">V případě, že zájem o umístění převažuje kapacitu MŠ, řídí se ředitelka kritérii k přijetí, které vydala před zápisem do MŠ. </w:t>
      </w:r>
    </w:p>
    <w:p w:rsidR="00761B1C" w:rsidRDefault="00F97EDC" w:rsidP="009339F4">
      <w:pPr>
        <w:jc w:val="both"/>
        <w:rPr>
          <w:rFonts w:cstheme="minorHAnsi"/>
          <w:sz w:val="24"/>
          <w:szCs w:val="24"/>
        </w:rPr>
      </w:pPr>
      <w:r>
        <w:rPr>
          <w:rFonts w:cstheme="minorHAnsi"/>
          <w:sz w:val="24"/>
          <w:szCs w:val="24"/>
        </w:rPr>
        <w:t xml:space="preserve">Při zápisu jsou zákonní zástupci, v případě zájmu, seznámeni se vzdělávacím programem, mají možnost projít si třídy, jsou jim zodpovězeny dotazy, tak, aby měli představu o pobytu dítěte v MŠ. </w:t>
      </w:r>
    </w:p>
    <w:p w:rsidR="002B2FD4" w:rsidRPr="00C01B44" w:rsidRDefault="002B2FD4" w:rsidP="009339F4">
      <w:pPr>
        <w:jc w:val="both"/>
        <w:rPr>
          <w:rFonts w:cstheme="minorHAnsi"/>
          <w:sz w:val="24"/>
          <w:szCs w:val="24"/>
        </w:rPr>
      </w:pPr>
    </w:p>
    <w:p w:rsidR="0024025C" w:rsidRPr="009339F4" w:rsidRDefault="0024025C" w:rsidP="009339F4">
      <w:pPr>
        <w:pStyle w:val="Odstavecseseznamem"/>
        <w:numPr>
          <w:ilvl w:val="0"/>
          <w:numId w:val="2"/>
        </w:numPr>
        <w:jc w:val="both"/>
        <w:rPr>
          <w:rFonts w:cstheme="minorHAnsi"/>
          <w:b/>
          <w:color w:val="60E43C"/>
          <w:sz w:val="32"/>
          <w:szCs w:val="32"/>
        </w:rPr>
      </w:pPr>
      <w:r w:rsidRPr="009339F4">
        <w:rPr>
          <w:rFonts w:cstheme="minorHAnsi"/>
          <w:b/>
          <w:color w:val="60E43C"/>
          <w:sz w:val="32"/>
          <w:szCs w:val="32"/>
        </w:rPr>
        <w:t xml:space="preserve">CHARAKTERISTIKA VZDĚLÁVACÍHO PROGRAMU </w:t>
      </w:r>
    </w:p>
    <w:p w:rsidR="00C01B44" w:rsidRPr="009339F4" w:rsidRDefault="00C01B44" w:rsidP="009339F4">
      <w:pPr>
        <w:pStyle w:val="Odstavecseseznamem"/>
        <w:ind w:left="360"/>
        <w:jc w:val="both"/>
        <w:rPr>
          <w:rFonts w:cstheme="minorHAnsi"/>
          <w:color w:val="60E43C"/>
          <w:sz w:val="24"/>
          <w:szCs w:val="28"/>
        </w:rPr>
      </w:pPr>
    </w:p>
    <w:p w:rsidR="002836F0" w:rsidRPr="002836F0" w:rsidRDefault="002836F0" w:rsidP="002836F0">
      <w:pPr>
        <w:pStyle w:val="Odstavecseseznamem"/>
        <w:numPr>
          <w:ilvl w:val="0"/>
          <w:numId w:val="5"/>
        </w:numPr>
        <w:jc w:val="both"/>
        <w:rPr>
          <w:rFonts w:cstheme="minorHAnsi"/>
          <w:b/>
          <w:vanish/>
          <w:sz w:val="28"/>
          <w:szCs w:val="28"/>
        </w:rPr>
      </w:pPr>
    </w:p>
    <w:p w:rsidR="00C01B44" w:rsidRPr="002836F0" w:rsidRDefault="002836F0" w:rsidP="002836F0">
      <w:pPr>
        <w:pStyle w:val="Odstavecseseznamem"/>
        <w:numPr>
          <w:ilvl w:val="1"/>
          <w:numId w:val="5"/>
        </w:numPr>
        <w:jc w:val="both"/>
        <w:rPr>
          <w:rFonts w:cstheme="minorHAnsi"/>
          <w:b/>
          <w:sz w:val="24"/>
          <w:szCs w:val="28"/>
        </w:rPr>
      </w:pPr>
      <w:r w:rsidRPr="002836F0">
        <w:rPr>
          <w:rFonts w:cstheme="minorHAnsi"/>
          <w:b/>
          <w:sz w:val="24"/>
          <w:szCs w:val="28"/>
        </w:rPr>
        <w:t>DLOUHODOBÝ PLÁN</w:t>
      </w:r>
      <w:r w:rsidR="00C01B44" w:rsidRPr="002836F0">
        <w:rPr>
          <w:rFonts w:cstheme="minorHAnsi"/>
          <w:b/>
          <w:sz w:val="24"/>
          <w:szCs w:val="28"/>
        </w:rPr>
        <w:t xml:space="preserve"> (vize, cíle, záměry a strategie v období 2021 – 2025)</w:t>
      </w:r>
    </w:p>
    <w:p w:rsidR="00262A4E" w:rsidRDefault="00262A4E" w:rsidP="009339F4">
      <w:pPr>
        <w:pStyle w:val="Odstavecseseznamem"/>
        <w:ind w:left="360"/>
        <w:jc w:val="both"/>
        <w:rPr>
          <w:rFonts w:cstheme="minorHAnsi"/>
          <w:b/>
          <w:sz w:val="24"/>
          <w:szCs w:val="28"/>
        </w:rPr>
      </w:pPr>
    </w:p>
    <w:p w:rsidR="00C01B44" w:rsidRDefault="00C01B44" w:rsidP="00006C6F">
      <w:pPr>
        <w:pStyle w:val="Odstavecseseznamem"/>
        <w:numPr>
          <w:ilvl w:val="0"/>
          <w:numId w:val="44"/>
        </w:numPr>
        <w:jc w:val="both"/>
        <w:rPr>
          <w:rFonts w:cstheme="minorHAnsi"/>
          <w:b/>
          <w:sz w:val="24"/>
          <w:szCs w:val="28"/>
        </w:rPr>
      </w:pPr>
      <w:r>
        <w:rPr>
          <w:rFonts w:cstheme="minorHAnsi"/>
          <w:b/>
          <w:sz w:val="24"/>
          <w:szCs w:val="28"/>
        </w:rPr>
        <w:t xml:space="preserve">VIZE MATEŘSKÉ ŠKOLY </w:t>
      </w:r>
    </w:p>
    <w:p w:rsidR="00C01B44" w:rsidRPr="002836F0" w:rsidRDefault="00C01B44" w:rsidP="009339F4">
      <w:pPr>
        <w:pStyle w:val="Odstavecseseznamem"/>
        <w:numPr>
          <w:ilvl w:val="0"/>
          <w:numId w:val="19"/>
        </w:numPr>
        <w:jc w:val="both"/>
        <w:rPr>
          <w:rFonts w:cstheme="minorHAnsi"/>
          <w:b/>
          <w:sz w:val="24"/>
          <w:szCs w:val="28"/>
        </w:rPr>
      </w:pPr>
      <w:r w:rsidRPr="002836F0">
        <w:rPr>
          <w:rFonts w:cstheme="minorHAnsi"/>
          <w:b/>
          <w:sz w:val="24"/>
          <w:szCs w:val="28"/>
        </w:rPr>
        <w:t xml:space="preserve">Ve vztahu k dětem </w:t>
      </w:r>
    </w:p>
    <w:p w:rsidR="00C01B44" w:rsidRDefault="00C01B44" w:rsidP="009339F4">
      <w:pPr>
        <w:pStyle w:val="Odstavecseseznamem"/>
        <w:ind w:left="1080"/>
        <w:jc w:val="both"/>
        <w:rPr>
          <w:rFonts w:cstheme="minorHAnsi"/>
          <w:sz w:val="24"/>
          <w:szCs w:val="28"/>
        </w:rPr>
      </w:pPr>
      <w:r>
        <w:rPr>
          <w:rFonts w:cstheme="minorHAnsi"/>
          <w:sz w:val="24"/>
          <w:szCs w:val="28"/>
        </w:rPr>
        <w:t>Být průvodci dětí na jejich cestě za vzděláním, rozvíjet jejich potenciál a cit</w:t>
      </w:r>
      <w:r w:rsidR="00BB5386">
        <w:rPr>
          <w:rFonts w:cstheme="minorHAnsi"/>
          <w:sz w:val="24"/>
          <w:szCs w:val="28"/>
        </w:rPr>
        <w:t xml:space="preserve">livě reagovat na jejich potřeby. Poskytnout dětem další prostředí k tomu rodinnému, kde se budou cítit šťastně, spokojeně a s důvěrou v nás. </w:t>
      </w:r>
    </w:p>
    <w:p w:rsidR="00C01B44" w:rsidRPr="002836F0" w:rsidRDefault="00C01B44" w:rsidP="009339F4">
      <w:pPr>
        <w:pStyle w:val="Odstavecseseznamem"/>
        <w:numPr>
          <w:ilvl w:val="0"/>
          <w:numId w:val="19"/>
        </w:numPr>
        <w:jc w:val="both"/>
        <w:rPr>
          <w:rFonts w:cstheme="minorHAnsi"/>
          <w:b/>
          <w:sz w:val="24"/>
          <w:szCs w:val="28"/>
        </w:rPr>
      </w:pPr>
      <w:r w:rsidRPr="002836F0">
        <w:rPr>
          <w:rFonts w:cstheme="minorHAnsi"/>
          <w:b/>
          <w:sz w:val="24"/>
          <w:szCs w:val="28"/>
        </w:rPr>
        <w:t>Ve vztahu k zaměstnancům</w:t>
      </w:r>
    </w:p>
    <w:p w:rsidR="00761B1C" w:rsidRDefault="00C01B44" w:rsidP="009339F4">
      <w:pPr>
        <w:pStyle w:val="Odstavecseseznamem"/>
        <w:ind w:left="1080"/>
        <w:jc w:val="both"/>
        <w:rPr>
          <w:rFonts w:cstheme="minorHAnsi"/>
          <w:sz w:val="24"/>
          <w:szCs w:val="28"/>
        </w:rPr>
      </w:pPr>
      <w:r>
        <w:rPr>
          <w:rFonts w:cstheme="minorHAnsi"/>
          <w:sz w:val="24"/>
          <w:szCs w:val="28"/>
        </w:rPr>
        <w:t xml:space="preserve">Vyvářet pracovní prostředí vybízející ke vzájemné spolupráci, spokojenosti a dalšímu rozvoji. </w:t>
      </w:r>
    </w:p>
    <w:p w:rsidR="00C01B44" w:rsidRPr="002836F0" w:rsidRDefault="00C01B44" w:rsidP="009339F4">
      <w:pPr>
        <w:pStyle w:val="Odstavecseseznamem"/>
        <w:numPr>
          <w:ilvl w:val="0"/>
          <w:numId w:val="19"/>
        </w:numPr>
        <w:jc w:val="both"/>
        <w:rPr>
          <w:rFonts w:cstheme="minorHAnsi"/>
          <w:b/>
          <w:sz w:val="24"/>
          <w:szCs w:val="28"/>
        </w:rPr>
      </w:pPr>
      <w:r w:rsidRPr="002836F0">
        <w:rPr>
          <w:rFonts w:cstheme="minorHAnsi"/>
          <w:b/>
          <w:sz w:val="24"/>
          <w:szCs w:val="28"/>
        </w:rPr>
        <w:t>Ve vztahu k okolí</w:t>
      </w:r>
    </w:p>
    <w:p w:rsidR="00BB5386" w:rsidRDefault="00C01B44" w:rsidP="009339F4">
      <w:pPr>
        <w:pStyle w:val="Odstavecseseznamem"/>
        <w:ind w:left="1080"/>
        <w:jc w:val="both"/>
        <w:rPr>
          <w:rFonts w:cstheme="minorHAnsi"/>
          <w:sz w:val="24"/>
          <w:szCs w:val="28"/>
        </w:rPr>
      </w:pPr>
      <w:r>
        <w:rPr>
          <w:rFonts w:cstheme="minorHAnsi"/>
          <w:sz w:val="24"/>
          <w:szCs w:val="28"/>
        </w:rPr>
        <w:t>Mít rodiče především jako vítané partnery, spolupracovat s dalšími vzdělávacími institucemi</w:t>
      </w:r>
      <w:r w:rsidR="00BB5386">
        <w:rPr>
          <w:rFonts w:cstheme="minorHAnsi"/>
          <w:sz w:val="24"/>
          <w:szCs w:val="28"/>
        </w:rPr>
        <w:t>, zřizovatelem, jít</w:t>
      </w:r>
      <w:r>
        <w:rPr>
          <w:rFonts w:cstheme="minorHAnsi"/>
          <w:sz w:val="24"/>
          <w:szCs w:val="28"/>
        </w:rPr>
        <w:t xml:space="preserve"> příkladem a tím ovlivňovat vztah k životnímu prostředí, zapojit se a podílet se na kulturním dění. </w:t>
      </w:r>
    </w:p>
    <w:p w:rsidR="00BB5386" w:rsidRDefault="00BB5386" w:rsidP="009339F4">
      <w:pPr>
        <w:pStyle w:val="Odstavecseseznamem"/>
        <w:ind w:left="426"/>
        <w:jc w:val="both"/>
        <w:rPr>
          <w:rFonts w:cstheme="minorHAnsi"/>
          <w:sz w:val="24"/>
          <w:szCs w:val="28"/>
        </w:rPr>
      </w:pPr>
    </w:p>
    <w:p w:rsidR="009E7E4D" w:rsidRDefault="009E7E4D" w:rsidP="009339F4">
      <w:pPr>
        <w:pStyle w:val="Odstavecseseznamem"/>
        <w:ind w:left="426"/>
        <w:jc w:val="both"/>
        <w:rPr>
          <w:rFonts w:cstheme="minorHAnsi"/>
          <w:sz w:val="24"/>
          <w:szCs w:val="28"/>
        </w:rPr>
      </w:pPr>
    </w:p>
    <w:p w:rsidR="00BB5386" w:rsidRPr="00262A4E" w:rsidRDefault="00BB5386" w:rsidP="00006C6F">
      <w:pPr>
        <w:pStyle w:val="Odstavecseseznamem"/>
        <w:numPr>
          <w:ilvl w:val="0"/>
          <w:numId w:val="44"/>
        </w:numPr>
        <w:jc w:val="both"/>
        <w:rPr>
          <w:rFonts w:cstheme="minorHAnsi"/>
          <w:b/>
          <w:sz w:val="24"/>
          <w:szCs w:val="28"/>
        </w:rPr>
      </w:pPr>
      <w:r w:rsidRPr="00262A4E">
        <w:rPr>
          <w:rFonts w:cstheme="minorHAnsi"/>
          <w:b/>
          <w:sz w:val="24"/>
          <w:szCs w:val="28"/>
        </w:rPr>
        <w:lastRenderedPageBreak/>
        <w:t>CÍLE</w:t>
      </w:r>
    </w:p>
    <w:p w:rsidR="00BB5386" w:rsidRDefault="00BB5386" w:rsidP="009339F4">
      <w:pPr>
        <w:pStyle w:val="Odstavecseseznamem"/>
        <w:numPr>
          <w:ilvl w:val="0"/>
          <w:numId w:val="19"/>
        </w:numPr>
        <w:jc w:val="both"/>
        <w:rPr>
          <w:rFonts w:cstheme="minorHAnsi"/>
          <w:sz w:val="24"/>
          <w:szCs w:val="28"/>
        </w:rPr>
      </w:pPr>
      <w:r>
        <w:rPr>
          <w:rFonts w:cstheme="minorHAnsi"/>
          <w:sz w:val="24"/>
          <w:szCs w:val="28"/>
        </w:rPr>
        <w:t xml:space="preserve">Zvnitřnění filosofie a vize školy a to jak zaměstnanci, tak rodiči </w:t>
      </w:r>
    </w:p>
    <w:p w:rsidR="00BB5386" w:rsidRDefault="00BB5386" w:rsidP="009339F4">
      <w:pPr>
        <w:pStyle w:val="Odstavecseseznamem"/>
        <w:numPr>
          <w:ilvl w:val="0"/>
          <w:numId w:val="19"/>
        </w:numPr>
        <w:jc w:val="both"/>
        <w:rPr>
          <w:rFonts w:cstheme="minorHAnsi"/>
          <w:sz w:val="24"/>
          <w:szCs w:val="28"/>
        </w:rPr>
      </w:pPr>
      <w:r>
        <w:rPr>
          <w:rFonts w:cstheme="minorHAnsi"/>
          <w:sz w:val="24"/>
          <w:szCs w:val="28"/>
        </w:rPr>
        <w:t>Rozvoj osobnosti dítěte s ohledem na jeho potřeby, zájmy, nadání. Vést děti k tomu, aby byly samostatné, samostatně uvažující a projevující se bytosti v souladu s obecně platnými morálními hodnotami, které jsou připraveny na vstup do základní školy a do života obecně</w:t>
      </w:r>
    </w:p>
    <w:p w:rsidR="00BB5386" w:rsidRDefault="00BB5386" w:rsidP="009339F4">
      <w:pPr>
        <w:pStyle w:val="Odstavecseseznamem"/>
        <w:numPr>
          <w:ilvl w:val="0"/>
          <w:numId w:val="19"/>
        </w:numPr>
        <w:jc w:val="both"/>
        <w:rPr>
          <w:rFonts w:cstheme="minorHAnsi"/>
          <w:sz w:val="24"/>
          <w:szCs w:val="28"/>
        </w:rPr>
      </w:pPr>
      <w:r>
        <w:rPr>
          <w:rFonts w:cstheme="minorHAnsi"/>
          <w:sz w:val="24"/>
          <w:szCs w:val="28"/>
        </w:rPr>
        <w:t>Zkvalitňování podmínek ke vzdělávání (ekonomické zdroje, vybavenost prostředí mateřské školy, hygiena a bezpečnost)</w:t>
      </w:r>
    </w:p>
    <w:p w:rsidR="00BB5386" w:rsidRDefault="00BB5386" w:rsidP="009339F4">
      <w:pPr>
        <w:pStyle w:val="Odstavecseseznamem"/>
        <w:numPr>
          <w:ilvl w:val="0"/>
          <w:numId w:val="19"/>
        </w:numPr>
        <w:jc w:val="both"/>
        <w:rPr>
          <w:rFonts w:cstheme="minorHAnsi"/>
          <w:sz w:val="24"/>
          <w:szCs w:val="28"/>
        </w:rPr>
      </w:pPr>
      <w:r>
        <w:rPr>
          <w:rFonts w:cstheme="minorHAnsi"/>
          <w:sz w:val="24"/>
          <w:szCs w:val="28"/>
        </w:rPr>
        <w:t>Usilování o získání dalších finančních prostředků například pomocí nejrůznějších grantů a projektů</w:t>
      </w:r>
    </w:p>
    <w:p w:rsidR="00BB5386" w:rsidRDefault="00BB5386" w:rsidP="009339F4">
      <w:pPr>
        <w:pStyle w:val="Odstavecseseznamem"/>
        <w:numPr>
          <w:ilvl w:val="0"/>
          <w:numId w:val="19"/>
        </w:numPr>
        <w:jc w:val="both"/>
        <w:rPr>
          <w:rFonts w:cstheme="minorHAnsi"/>
          <w:sz w:val="24"/>
          <w:szCs w:val="28"/>
        </w:rPr>
      </w:pPr>
      <w:r>
        <w:rPr>
          <w:rFonts w:cstheme="minorHAnsi"/>
          <w:sz w:val="24"/>
          <w:szCs w:val="28"/>
        </w:rPr>
        <w:t>Zvyšování kvalifikovanosti učitelů, rozvoj pedagogických dovedností a odborných znalostí pracovníků MŠ</w:t>
      </w:r>
    </w:p>
    <w:p w:rsidR="00BB5386" w:rsidRDefault="00BB5386" w:rsidP="009339F4">
      <w:pPr>
        <w:pStyle w:val="Odstavecseseznamem"/>
        <w:numPr>
          <w:ilvl w:val="0"/>
          <w:numId w:val="19"/>
        </w:numPr>
        <w:jc w:val="both"/>
        <w:rPr>
          <w:rFonts w:cstheme="minorHAnsi"/>
          <w:sz w:val="24"/>
          <w:szCs w:val="28"/>
        </w:rPr>
      </w:pPr>
      <w:r>
        <w:rPr>
          <w:rFonts w:cstheme="minorHAnsi"/>
          <w:sz w:val="24"/>
          <w:szCs w:val="28"/>
        </w:rPr>
        <w:t xml:space="preserve">Rozvoj týmové spolupráce a kolegiálních a profesionálních vztahů mezi zaměstnanci </w:t>
      </w:r>
    </w:p>
    <w:p w:rsidR="00BB5386" w:rsidRDefault="00BB5386" w:rsidP="009339F4">
      <w:pPr>
        <w:pStyle w:val="Odstavecseseznamem"/>
        <w:numPr>
          <w:ilvl w:val="0"/>
          <w:numId w:val="19"/>
        </w:numPr>
        <w:jc w:val="both"/>
        <w:rPr>
          <w:rFonts w:cstheme="minorHAnsi"/>
          <w:sz w:val="24"/>
          <w:szCs w:val="28"/>
        </w:rPr>
      </w:pPr>
      <w:r>
        <w:rPr>
          <w:rFonts w:cstheme="minorHAnsi"/>
          <w:sz w:val="24"/>
          <w:szCs w:val="28"/>
        </w:rPr>
        <w:t xml:space="preserve">Preventivní předcházení problémům pomocí neustálé údržby budovy a zahrady mateřské školy </w:t>
      </w:r>
    </w:p>
    <w:p w:rsidR="002836F0" w:rsidRDefault="002836F0" w:rsidP="002836F0">
      <w:pPr>
        <w:pStyle w:val="Odstavecseseznamem"/>
        <w:ind w:left="1080"/>
        <w:jc w:val="both"/>
        <w:rPr>
          <w:rFonts w:cstheme="minorHAnsi"/>
          <w:sz w:val="24"/>
          <w:szCs w:val="28"/>
        </w:rPr>
      </w:pPr>
    </w:p>
    <w:p w:rsidR="00262A4E" w:rsidRPr="002836F0" w:rsidRDefault="0025143E" w:rsidP="00006C6F">
      <w:pPr>
        <w:pStyle w:val="Odstavecseseznamem"/>
        <w:numPr>
          <w:ilvl w:val="0"/>
          <w:numId w:val="44"/>
        </w:numPr>
        <w:jc w:val="both"/>
        <w:rPr>
          <w:rFonts w:cstheme="minorHAnsi"/>
          <w:b/>
          <w:sz w:val="24"/>
          <w:szCs w:val="28"/>
        </w:rPr>
      </w:pPr>
      <w:r w:rsidRPr="002836F0">
        <w:rPr>
          <w:rFonts w:cstheme="minorHAnsi"/>
          <w:b/>
          <w:sz w:val="24"/>
          <w:szCs w:val="28"/>
        </w:rPr>
        <w:t xml:space="preserve">KONCEPCE A STRATEGIE ROZVOJE ŠKOLY VE SLEDOVANÝCH OBLASTECH </w:t>
      </w:r>
    </w:p>
    <w:p w:rsidR="0025143E" w:rsidRPr="00262A4E" w:rsidRDefault="0025143E" w:rsidP="009339F4">
      <w:pPr>
        <w:pStyle w:val="Odstavecseseznamem"/>
        <w:numPr>
          <w:ilvl w:val="0"/>
          <w:numId w:val="20"/>
        </w:numPr>
        <w:jc w:val="both"/>
        <w:rPr>
          <w:rFonts w:cstheme="minorHAnsi"/>
          <w:b/>
          <w:sz w:val="24"/>
          <w:szCs w:val="28"/>
        </w:rPr>
      </w:pPr>
      <w:r w:rsidRPr="00262A4E">
        <w:rPr>
          <w:rFonts w:cstheme="minorHAnsi"/>
          <w:b/>
          <w:sz w:val="24"/>
          <w:szCs w:val="28"/>
        </w:rPr>
        <w:t xml:space="preserve">Výchova a vzdělávání </w:t>
      </w:r>
    </w:p>
    <w:p w:rsidR="0025143E" w:rsidRPr="00262A4E" w:rsidRDefault="0025143E" w:rsidP="009339F4">
      <w:pPr>
        <w:pStyle w:val="Odstavecseseznamem"/>
        <w:numPr>
          <w:ilvl w:val="0"/>
          <w:numId w:val="21"/>
        </w:numPr>
        <w:jc w:val="both"/>
        <w:rPr>
          <w:rFonts w:cstheme="minorHAnsi"/>
        </w:rPr>
      </w:pPr>
      <w:r w:rsidRPr="00262A4E">
        <w:rPr>
          <w:rFonts w:cstheme="minorHAnsi"/>
        </w:rPr>
        <w:t>Vést děti k ohleduplnosti k prostředí, ve kterém žijí</w:t>
      </w:r>
    </w:p>
    <w:p w:rsidR="0025143E" w:rsidRPr="00262A4E" w:rsidRDefault="0025143E" w:rsidP="009339F4">
      <w:pPr>
        <w:pStyle w:val="Odstavecseseznamem"/>
        <w:numPr>
          <w:ilvl w:val="0"/>
          <w:numId w:val="22"/>
        </w:numPr>
        <w:jc w:val="both"/>
        <w:rPr>
          <w:rFonts w:cstheme="minorHAnsi"/>
        </w:rPr>
      </w:pPr>
      <w:r w:rsidRPr="00262A4E">
        <w:rPr>
          <w:rFonts w:cstheme="minorHAnsi"/>
        </w:rPr>
        <w:t xml:space="preserve">Nabízet aktivity prohlubující cítění k životnímu prostředí, zapojení do úklidových prací </w:t>
      </w:r>
    </w:p>
    <w:p w:rsidR="0025143E" w:rsidRPr="00262A4E" w:rsidRDefault="0025143E" w:rsidP="009339F4">
      <w:pPr>
        <w:pStyle w:val="Odstavecseseznamem"/>
        <w:numPr>
          <w:ilvl w:val="0"/>
          <w:numId w:val="21"/>
        </w:numPr>
        <w:jc w:val="both"/>
        <w:rPr>
          <w:rFonts w:cstheme="minorHAnsi"/>
        </w:rPr>
      </w:pPr>
      <w:r w:rsidRPr="00262A4E">
        <w:rPr>
          <w:rFonts w:cstheme="minorHAnsi"/>
        </w:rPr>
        <w:t xml:space="preserve">Zajistit rovné příležitosti pro všechny děti </w:t>
      </w:r>
    </w:p>
    <w:p w:rsidR="0025143E" w:rsidRPr="00262A4E" w:rsidRDefault="0025143E" w:rsidP="009339F4">
      <w:pPr>
        <w:pStyle w:val="Odstavecseseznamem"/>
        <w:numPr>
          <w:ilvl w:val="0"/>
          <w:numId w:val="22"/>
        </w:numPr>
        <w:jc w:val="both"/>
        <w:rPr>
          <w:rFonts w:cstheme="minorHAnsi"/>
        </w:rPr>
      </w:pPr>
      <w:r w:rsidRPr="00262A4E">
        <w:rPr>
          <w:rFonts w:cstheme="minorHAnsi"/>
        </w:rPr>
        <w:t xml:space="preserve">Plánovat činnosti tak, aby byly </w:t>
      </w:r>
      <w:proofErr w:type="spellStart"/>
      <w:r w:rsidRPr="00262A4E">
        <w:rPr>
          <w:rFonts w:cstheme="minorHAnsi"/>
        </w:rPr>
        <w:t>gen</w:t>
      </w:r>
      <w:r w:rsidR="009F3022">
        <w:rPr>
          <w:rFonts w:cstheme="minorHAnsi"/>
        </w:rPr>
        <w:t>d</w:t>
      </w:r>
      <w:r w:rsidRPr="00262A4E">
        <w:rPr>
          <w:rFonts w:cstheme="minorHAnsi"/>
        </w:rPr>
        <w:t>erově</w:t>
      </w:r>
      <w:proofErr w:type="spellEnd"/>
      <w:r w:rsidRPr="00262A4E">
        <w:rPr>
          <w:rFonts w:cstheme="minorHAnsi"/>
        </w:rPr>
        <w:t xml:space="preserve">, věkově a sociálně vyvážené </w:t>
      </w:r>
    </w:p>
    <w:p w:rsidR="0025143E" w:rsidRPr="00262A4E" w:rsidRDefault="0025143E" w:rsidP="009339F4">
      <w:pPr>
        <w:pStyle w:val="Odstavecseseznamem"/>
        <w:numPr>
          <w:ilvl w:val="0"/>
          <w:numId w:val="21"/>
        </w:numPr>
        <w:jc w:val="both"/>
        <w:rPr>
          <w:rFonts w:cstheme="minorHAnsi"/>
        </w:rPr>
      </w:pPr>
      <w:r w:rsidRPr="00262A4E">
        <w:rPr>
          <w:rFonts w:cstheme="minorHAnsi"/>
        </w:rPr>
        <w:t>Využít prostředí MŠ i okolí k podpoře pohybových dovedností dětí</w:t>
      </w:r>
    </w:p>
    <w:p w:rsidR="0025143E" w:rsidRPr="00262A4E" w:rsidRDefault="0025143E" w:rsidP="009339F4">
      <w:pPr>
        <w:pStyle w:val="Odstavecseseznamem"/>
        <w:numPr>
          <w:ilvl w:val="0"/>
          <w:numId w:val="22"/>
        </w:numPr>
        <w:jc w:val="both"/>
        <w:rPr>
          <w:rFonts w:cstheme="minorHAnsi"/>
        </w:rPr>
      </w:pPr>
      <w:r w:rsidRPr="00262A4E">
        <w:rPr>
          <w:rFonts w:cstheme="minorHAnsi"/>
        </w:rPr>
        <w:t>Pravidelné pohybové chvilky</w:t>
      </w:r>
    </w:p>
    <w:p w:rsidR="0025143E" w:rsidRPr="00262A4E" w:rsidRDefault="0025143E" w:rsidP="009339F4">
      <w:pPr>
        <w:pStyle w:val="Odstavecseseznamem"/>
        <w:numPr>
          <w:ilvl w:val="0"/>
          <w:numId w:val="22"/>
        </w:numPr>
        <w:jc w:val="both"/>
        <w:rPr>
          <w:rFonts w:cstheme="minorHAnsi"/>
        </w:rPr>
      </w:pPr>
      <w:r w:rsidRPr="00262A4E">
        <w:rPr>
          <w:rFonts w:cstheme="minorHAnsi"/>
        </w:rPr>
        <w:t>Využívat i venkovního prostředí a okolí školy k pohybovým aktivitám</w:t>
      </w:r>
    </w:p>
    <w:p w:rsidR="0025143E" w:rsidRPr="00262A4E" w:rsidRDefault="0025143E" w:rsidP="009339F4">
      <w:pPr>
        <w:pStyle w:val="Odstavecseseznamem"/>
        <w:numPr>
          <w:ilvl w:val="0"/>
          <w:numId w:val="22"/>
        </w:numPr>
        <w:jc w:val="both"/>
        <w:rPr>
          <w:rFonts w:cstheme="minorHAnsi"/>
        </w:rPr>
      </w:pPr>
      <w:r w:rsidRPr="00262A4E">
        <w:rPr>
          <w:rFonts w:cstheme="minorHAnsi"/>
        </w:rPr>
        <w:t xml:space="preserve">Nabídnout další sportovní aktivity </w:t>
      </w:r>
      <w:r w:rsidR="005E508A" w:rsidRPr="00262A4E">
        <w:rPr>
          <w:rFonts w:cstheme="minorHAnsi"/>
        </w:rPr>
        <w:t>dětem (sportovní školička, plavecká výcvik)</w:t>
      </w:r>
    </w:p>
    <w:p w:rsidR="0025143E" w:rsidRPr="00262A4E" w:rsidRDefault="005E508A" w:rsidP="009339F4">
      <w:pPr>
        <w:pStyle w:val="Odstavecseseznamem"/>
        <w:numPr>
          <w:ilvl w:val="0"/>
          <w:numId w:val="21"/>
        </w:numPr>
        <w:jc w:val="both"/>
        <w:rPr>
          <w:rFonts w:cstheme="minorHAnsi"/>
        </w:rPr>
      </w:pPr>
      <w:r w:rsidRPr="00262A4E">
        <w:rPr>
          <w:rFonts w:cstheme="minorHAnsi"/>
        </w:rPr>
        <w:t xml:space="preserve">Individuální přístup k dětem chápat jako soustavné získávání informací o dítěti, jejich vyhodnocování a volbu dalších postupů, ověřování jejich účinnosti </w:t>
      </w:r>
    </w:p>
    <w:p w:rsidR="005E508A" w:rsidRPr="00262A4E" w:rsidRDefault="005E508A" w:rsidP="009339F4">
      <w:pPr>
        <w:pStyle w:val="Odstavecseseznamem"/>
        <w:numPr>
          <w:ilvl w:val="0"/>
          <w:numId w:val="23"/>
        </w:numPr>
        <w:jc w:val="both"/>
        <w:rPr>
          <w:rFonts w:cstheme="minorHAnsi"/>
        </w:rPr>
      </w:pPr>
      <w:r w:rsidRPr="00262A4E">
        <w:rPr>
          <w:rFonts w:cstheme="minorHAnsi"/>
        </w:rPr>
        <w:t>Využívat diagnostických metod, pozorování a individuálních plánů pro plánování dalších činností</w:t>
      </w:r>
    </w:p>
    <w:p w:rsidR="005E508A" w:rsidRPr="00262A4E" w:rsidRDefault="005E508A" w:rsidP="009339F4">
      <w:pPr>
        <w:pStyle w:val="Odstavecseseznamem"/>
        <w:numPr>
          <w:ilvl w:val="0"/>
          <w:numId w:val="21"/>
        </w:numPr>
        <w:jc w:val="both"/>
        <w:rPr>
          <w:rFonts w:cstheme="minorHAnsi"/>
        </w:rPr>
      </w:pPr>
      <w:r w:rsidRPr="00262A4E">
        <w:rPr>
          <w:rFonts w:cstheme="minorHAnsi"/>
        </w:rPr>
        <w:t xml:space="preserve">Podporovat samostatnost dětí, využívat ji jako východisko vzdělávání, podporovat samostatnost na základě společně vytvořených pravidel </w:t>
      </w:r>
    </w:p>
    <w:p w:rsidR="005E508A" w:rsidRPr="00262A4E" w:rsidRDefault="005E508A" w:rsidP="009339F4">
      <w:pPr>
        <w:pStyle w:val="Odstavecseseznamem"/>
        <w:numPr>
          <w:ilvl w:val="0"/>
          <w:numId w:val="21"/>
        </w:numPr>
        <w:jc w:val="both"/>
        <w:rPr>
          <w:rFonts w:cstheme="minorHAnsi"/>
        </w:rPr>
      </w:pPr>
      <w:r w:rsidRPr="00262A4E">
        <w:rPr>
          <w:rFonts w:cstheme="minorHAnsi"/>
        </w:rPr>
        <w:t xml:space="preserve">Vytvářet příznivou atmosféru, uplatňovat individuální přístup k odlišným potřebám dítěte </w:t>
      </w:r>
    </w:p>
    <w:p w:rsidR="005E508A" w:rsidRPr="00262A4E" w:rsidRDefault="005E508A" w:rsidP="009339F4">
      <w:pPr>
        <w:pStyle w:val="Odstavecseseznamem"/>
        <w:numPr>
          <w:ilvl w:val="0"/>
          <w:numId w:val="23"/>
        </w:numPr>
        <w:jc w:val="both"/>
        <w:rPr>
          <w:rFonts w:cstheme="minorHAnsi"/>
        </w:rPr>
      </w:pPr>
      <w:r w:rsidRPr="00262A4E">
        <w:rPr>
          <w:rFonts w:cstheme="minorHAnsi"/>
        </w:rPr>
        <w:t>Diagnostika a znalost úrovně každého dítěte</w:t>
      </w:r>
    </w:p>
    <w:p w:rsidR="005E508A" w:rsidRPr="00262A4E" w:rsidRDefault="005E508A" w:rsidP="009339F4">
      <w:pPr>
        <w:pStyle w:val="Odstavecseseznamem"/>
        <w:numPr>
          <w:ilvl w:val="0"/>
          <w:numId w:val="21"/>
        </w:numPr>
        <w:jc w:val="both"/>
        <w:rPr>
          <w:rFonts w:cstheme="minorHAnsi"/>
        </w:rPr>
      </w:pPr>
      <w:r w:rsidRPr="00262A4E">
        <w:rPr>
          <w:rFonts w:cstheme="minorHAnsi"/>
        </w:rPr>
        <w:t xml:space="preserve">Zaměřit se na prevenci rizikového chování </w:t>
      </w:r>
    </w:p>
    <w:p w:rsidR="005E508A" w:rsidRPr="00262A4E" w:rsidRDefault="005E508A" w:rsidP="009339F4">
      <w:pPr>
        <w:pStyle w:val="Odstavecseseznamem"/>
        <w:numPr>
          <w:ilvl w:val="0"/>
          <w:numId w:val="23"/>
        </w:numPr>
        <w:jc w:val="both"/>
        <w:rPr>
          <w:rFonts w:cstheme="minorHAnsi"/>
        </w:rPr>
      </w:pPr>
      <w:r w:rsidRPr="00262A4E">
        <w:rPr>
          <w:rFonts w:cstheme="minorHAnsi"/>
        </w:rPr>
        <w:t xml:space="preserve">Propojení prevence se vzdělávacími tématy </w:t>
      </w:r>
    </w:p>
    <w:p w:rsidR="005E508A" w:rsidRPr="00262A4E" w:rsidRDefault="005E508A" w:rsidP="009339F4">
      <w:pPr>
        <w:pStyle w:val="Odstavecseseznamem"/>
        <w:numPr>
          <w:ilvl w:val="0"/>
          <w:numId w:val="21"/>
        </w:numPr>
        <w:jc w:val="both"/>
        <w:rPr>
          <w:rFonts w:cstheme="minorHAnsi"/>
        </w:rPr>
      </w:pPr>
      <w:r w:rsidRPr="00262A4E">
        <w:rPr>
          <w:rFonts w:cstheme="minorHAnsi"/>
        </w:rPr>
        <w:t xml:space="preserve">Vést děti k morálním hodnotám a pozitivnímu vztahu ke světu, lidem a přírodě, rozvíjet environmentální výchovu </w:t>
      </w:r>
    </w:p>
    <w:p w:rsidR="005E508A" w:rsidRPr="00262A4E" w:rsidRDefault="005E508A" w:rsidP="009339F4">
      <w:pPr>
        <w:pStyle w:val="Odstavecseseznamem"/>
        <w:numPr>
          <w:ilvl w:val="0"/>
          <w:numId w:val="23"/>
        </w:numPr>
        <w:jc w:val="both"/>
        <w:rPr>
          <w:rFonts w:cstheme="minorHAnsi"/>
        </w:rPr>
      </w:pPr>
      <w:r w:rsidRPr="00262A4E">
        <w:rPr>
          <w:rFonts w:cstheme="minorHAnsi"/>
        </w:rPr>
        <w:t xml:space="preserve">Prostřednictvím vzdělávací nabídky </w:t>
      </w:r>
    </w:p>
    <w:p w:rsidR="005E508A" w:rsidRPr="00262A4E" w:rsidRDefault="005E508A" w:rsidP="009339F4">
      <w:pPr>
        <w:pStyle w:val="Odstavecseseznamem"/>
        <w:numPr>
          <w:ilvl w:val="0"/>
          <w:numId w:val="21"/>
        </w:numPr>
        <w:jc w:val="both"/>
        <w:rPr>
          <w:rFonts w:cstheme="minorHAnsi"/>
        </w:rPr>
      </w:pPr>
      <w:r w:rsidRPr="00262A4E">
        <w:rPr>
          <w:rFonts w:cstheme="minorHAnsi"/>
        </w:rPr>
        <w:lastRenderedPageBreak/>
        <w:t xml:space="preserve">Dbát na spolupráci rodiny a školy, usilovat o soulad ve výchovném působení, prohlubovat zájem rodičů o dění v MŠ </w:t>
      </w:r>
    </w:p>
    <w:p w:rsidR="005E508A" w:rsidRPr="00262A4E" w:rsidRDefault="005E508A" w:rsidP="009339F4">
      <w:pPr>
        <w:pStyle w:val="Odstavecseseznamem"/>
        <w:numPr>
          <w:ilvl w:val="0"/>
          <w:numId w:val="23"/>
        </w:numPr>
        <w:jc w:val="both"/>
        <w:rPr>
          <w:rFonts w:cstheme="minorHAnsi"/>
        </w:rPr>
      </w:pPr>
      <w:r w:rsidRPr="00262A4E">
        <w:rPr>
          <w:rFonts w:cstheme="minorHAnsi"/>
        </w:rPr>
        <w:t>Zapojení rodiny do života školy prostřednictvím společně pořádaných akcí</w:t>
      </w:r>
    </w:p>
    <w:p w:rsidR="0025143E" w:rsidRPr="00262A4E" w:rsidRDefault="0025143E" w:rsidP="009339F4">
      <w:pPr>
        <w:pStyle w:val="Odstavecseseznamem"/>
        <w:numPr>
          <w:ilvl w:val="0"/>
          <w:numId w:val="20"/>
        </w:numPr>
        <w:jc w:val="both"/>
        <w:rPr>
          <w:rFonts w:cstheme="minorHAnsi"/>
          <w:b/>
          <w:sz w:val="24"/>
          <w:szCs w:val="28"/>
        </w:rPr>
      </w:pPr>
      <w:r w:rsidRPr="00262A4E">
        <w:rPr>
          <w:rFonts w:cstheme="minorHAnsi"/>
          <w:b/>
          <w:sz w:val="24"/>
          <w:szCs w:val="28"/>
        </w:rPr>
        <w:t>Personální podmínky</w:t>
      </w:r>
    </w:p>
    <w:p w:rsidR="005E508A" w:rsidRPr="00262A4E" w:rsidRDefault="005E508A" w:rsidP="009339F4">
      <w:pPr>
        <w:pStyle w:val="Odstavecseseznamem"/>
        <w:numPr>
          <w:ilvl w:val="0"/>
          <w:numId w:val="24"/>
        </w:numPr>
        <w:jc w:val="both"/>
        <w:rPr>
          <w:rFonts w:cstheme="minorHAnsi"/>
        </w:rPr>
      </w:pPr>
      <w:r w:rsidRPr="00262A4E">
        <w:rPr>
          <w:rFonts w:cstheme="minorHAnsi"/>
        </w:rPr>
        <w:t xml:space="preserve">Pravidelně vyhodnocovat personální rizika a přijímat opatření k jejich odstraňování, zejména v oblasti odborné kvalifikace učitelů </w:t>
      </w:r>
    </w:p>
    <w:p w:rsidR="005E508A" w:rsidRPr="00262A4E" w:rsidRDefault="005E508A" w:rsidP="009339F4">
      <w:pPr>
        <w:pStyle w:val="Odstavecseseznamem"/>
        <w:numPr>
          <w:ilvl w:val="0"/>
          <w:numId w:val="23"/>
        </w:numPr>
        <w:jc w:val="both"/>
        <w:rPr>
          <w:rFonts w:cstheme="minorHAnsi"/>
        </w:rPr>
      </w:pPr>
      <w:r w:rsidRPr="00262A4E">
        <w:rPr>
          <w:rFonts w:cstheme="minorHAnsi"/>
        </w:rPr>
        <w:t>Společná setkávání všech zaměstnanců</w:t>
      </w:r>
    </w:p>
    <w:p w:rsidR="005E508A" w:rsidRPr="00262A4E" w:rsidRDefault="005E508A" w:rsidP="009339F4">
      <w:pPr>
        <w:pStyle w:val="Odstavecseseznamem"/>
        <w:numPr>
          <w:ilvl w:val="0"/>
          <w:numId w:val="23"/>
        </w:numPr>
        <w:jc w:val="both"/>
        <w:rPr>
          <w:rFonts w:cstheme="minorHAnsi"/>
        </w:rPr>
      </w:pPr>
      <w:r w:rsidRPr="00262A4E">
        <w:rPr>
          <w:rFonts w:cstheme="minorHAnsi"/>
        </w:rPr>
        <w:t>Pravidelné porady zaměstnanců</w:t>
      </w:r>
    </w:p>
    <w:p w:rsidR="005E508A" w:rsidRPr="00262A4E" w:rsidRDefault="005E508A" w:rsidP="009339F4">
      <w:pPr>
        <w:pStyle w:val="Odstavecseseznamem"/>
        <w:numPr>
          <w:ilvl w:val="0"/>
          <w:numId w:val="23"/>
        </w:numPr>
        <w:jc w:val="both"/>
        <w:rPr>
          <w:rFonts w:cstheme="minorHAnsi"/>
        </w:rPr>
      </w:pPr>
      <w:r w:rsidRPr="00262A4E">
        <w:rPr>
          <w:rFonts w:cstheme="minorHAnsi"/>
        </w:rPr>
        <w:t>Nabídka DVPP podle aktuálních potřeb a zaměření školy</w:t>
      </w:r>
    </w:p>
    <w:p w:rsidR="005E508A" w:rsidRPr="00262A4E" w:rsidRDefault="005E508A" w:rsidP="009339F4">
      <w:pPr>
        <w:pStyle w:val="Odstavecseseznamem"/>
        <w:numPr>
          <w:ilvl w:val="0"/>
          <w:numId w:val="24"/>
        </w:numPr>
        <w:jc w:val="both"/>
        <w:rPr>
          <w:rFonts w:cstheme="minorHAnsi"/>
        </w:rPr>
      </w:pPr>
      <w:r w:rsidRPr="00262A4E">
        <w:rPr>
          <w:rFonts w:cstheme="minorHAnsi"/>
        </w:rPr>
        <w:t xml:space="preserve">Zajistit příznivé a bezpečné pracovní prostředí </w:t>
      </w:r>
    </w:p>
    <w:p w:rsidR="00792C08" w:rsidRPr="00262A4E" w:rsidRDefault="00792C08" w:rsidP="009339F4">
      <w:pPr>
        <w:pStyle w:val="Odstavecseseznamem"/>
        <w:numPr>
          <w:ilvl w:val="0"/>
          <w:numId w:val="27"/>
        </w:numPr>
        <w:jc w:val="both"/>
        <w:rPr>
          <w:rFonts w:cstheme="minorHAnsi"/>
        </w:rPr>
      </w:pPr>
      <w:r w:rsidRPr="00262A4E">
        <w:rPr>
          <w:rFonts w:cstheme="minorHAnsi"/>
        </w:rPr>
        <w:t>Zjištění potřeby a zajištění vybavení pro efektivní práci pedagogických i provozních zaměstnanců školy</w:t>
      </w:r>
    </w:p>
    <w:p w:rsidR="00792C08" w:rsidRPr="00262A4E" w:rsidRDefault="00792C08" w:rsidP="009339F4">
      <w:pPr>
        <w:pStyle w:val="Odstavecseseznamem"/>
        <w:numPr>
          <w:ilvl w:val="0"/>
          <w:numId w:val="27"/>
        </w:numPr>
        <w:jc w:val="both"/>
        <w:rPr>
          <w:rFonts w:cstheme="minorHAnsi"/>
        </w:rPr>
      </w:pPr>
      <w:r w:rsidRPr="00262A4E">
        <w:rPr>
          <w:rFonts w:cstheme="minorHAnsi"/>
        </w:rPr>
        <w:t xml:space="preserve">Zajištění zázemí pro všechny zaměstnance </w:t>
      </w:r>
    </w:p>
    <w:p w:rsidR="00792C08" w:rsidRPr="00262A4E" w:rsidRDefault="00792C08" w:rsidP="009339F4">
      <w:pPr>
        <w:pStyle w:val="Odstavecseseznamem"/>
        <w:numPr>
          <w:ilvl w:val="0"/>
          <w:numId w:val="27"/>
        </w:numPr>
        <w:jc w:val="both"/>
        <w:rPr>
          <w:rFonts w:cstheme="minorHAnsi"/>
        </w:rPr>
      </w:pPr>
      <w:r w:rsidRPr="00262A4E">
        <w:rPr>
          <w:rFonts w:cstheme="minorHAnsi"/>
        </w:rPr>
        <w:t xml:space="preserve">Zajištění potřebného vybavení </w:t>
      </w:r>
    </w:p>
    <w:p w:rsidR="00792C08" w:rsidRPr="00262A4E" w:rsidRDefault="00792C08" w:rsidP="009339F4">
      <w:pPr>
        <w:pStyle w:val="Odstavecseseznamem"/>
        <w:numPr>
          <w:ilvl w:val="0"/>
          <w:numId w:val="24"/>
        </w:numPr>
        <w:jc w:val="both"/>
        <w:rPr>
          <w:rFonts w:cstheme="minorHAnsi"/>
        </w:rPr>
      </w:pPr>
      <w:r w:rsidRPr="00262A4E">
        <w:rPr>
          <w:rFonts w:cstheme="minorHAnsi"/>
        </w:rPr>
        <w:t>Sledovat kvalitu práce pedagogických pracovníků a ovlivňovat jejich růst, uplatňovat ve výuce nové metody, smysluplně využívat DVPP</w:t>
      </w:r>
    </w:p>
    <w:p w:rsidR="00792C08" w:rsidRPr="00262A4E" w:rsidRDefault="00792C08" w:rsidP="009339F4">
      <w:pPr>
        <w:pStyle w:val="Odstavecseseznamem"/>
        <w:numPr>
          <w:ilvl w:val="0"/>
          <w:numId w:val="26"/>
        </w:numPr>
        <w:jc w:val="both"/>
        <w:rPr>
          <w:rFonts w:cstheme="minorHAnsi"/>
        </w:rPr>
      </w:pPr>
      <w:r w:rsidRPr="00262A4E">
        <w:rPr>
          <w:rFonts w:cstheme="minorHAnsi"/>
        </w:rPr>
        <w:t>Evaluace TVP pedagogy</w:t>
      </w:r>
    </w:p>
    <w:p w:rsidR="00792C08" w:rsidRPr="00262A4E" w:rsidRDefault="00792C08" w:rsidP="009339F4">
      <w:pPr>
        <w:pStyle w:val="Odstavecseseznamem"/>
        <w:numPr>
          <w:ilvl w:val="0"/>
          <w:numId w:val="26"/>
        </w:numPr>
        <w:jc w:val="both"/>
        <w:rPr>
          <w:rFonts w:cstheme="minorHAnsi"/>
        </w:rPr>
      </w:pPr>
      <w:r w:rsidRPr="00262A4E">
        <w:rPr>
          <w:rFonts w:cstheme="minorHAnsi"/>
        </w:rPr>
        <w:t>Sebereflexe a autoevaluace pedagogů</w:t>
      </w:r>
    </w:p>
    <w:p w:rsidR="00792C08" w:rsidRPr="00262A4E" w:rsidRDefault="00792C08" w:rsidP="009339F4">
      <w:pPr>
        <w:pStyle w:val="Odstavecseseznamem"/>
        <w:numPr>
          <w:ilvl w:val="0"/>
          <w:numId w:val="26"/>
        </w:numPr>
        <w:jc w:val="both"/>
        <w:rPr>
          <w:rFonts w:cstheme="minorHAnsi"/>
        </w:rPr>
      </w:pPr>
      <w:r w:rsidRPr="00262A4E">
        <w:rPr>
          <w:rFonts w:cstheme="minorHAnsi"/>
        </w:rPr>
        <w:t>Využití nabídky DVPP</w:t>
      </w:r>
    </w:p>
    <w:p w:rsidR="00792C08" w:rsidRPr="00262A4E" w:rsidRDefault="00792C08" w:rsidP="009339F4">
      <w:pPr>
        <w:pStyle w:val="Odstavecseseznamem"/>
        <w:numPr>
          <w:ilvl w:val="0"/>
          <w:numId w:val="24"/>
        </w:numPr>
        <w:jc w:val="both"/>
        <w:rPr>
          <w:rFonts w:cstheme="minorHAnsi"/>
        </w:rPr>
      </w:pPr>
      <w:r w:rsidRPr="00262A4E">
        <w:rPr>
          <w:rFonts w:cstheme="minorHAnsi"/>
        </w:rPr>
        <w:t xml:space="preserve">Vytvořit podmínky pro možnost dalšího vzdělávání pedagogických pracovníků </w:t>
      </w:r>
    </w:p>
    <w:p w:rsidR="00792C08" w:rsidRPr="00262A4E" w:rsidRDefault="00792C08" w:rsidP="009339F4">
      <w:pPr>
        <w:pStyle w:val="Odstavecseseznamem"/>
        <w:numPr>
          <w:ilvl w:val="0"/>
          <w:numId w:val="25"/>
        </w:numPr>
        <w:jc w:val="both"/>
        <w:rPr>
          <w:rFonts w:cstheme="minorHAnsi"/>
        </w:rPr>
      </w:pPr>
      <w:r w:rsidRPr="00262A4E">
        <w:rPr>
          <w:rFonts w:cstheme="minorHAnsi"/>
        </w:rPr>
        <w:t xml:space="preserve">Zapojení do projektů rozvíjejících další vzdělávání pedagogických pracovníků </w:t>
      </w:r>
    </w:p>
    <w:p w:rsidR="00792C08" w:rsidRPr="00262A4E" w:rsidRDefault="00792C08" w:rsidP="009339F4">
      <w:pPr>
        <w:pStyle w:val="Odstavecseseznamem"/>
        <w:numPr>
          <w:ilvl w:val="0"/>
          <w:numId w:val="25"/>
        </w:numPr>
        <w:jc w:val="both"/>
        <w:rPr>
          <w:rFonts w:cstheme="minorHAnsi"/>
        </w:rPr>
      </w:pPr>
      <w:r w:rsidRPr="00262A4E">
        <w:rPr>
          <w:rFonts w:cstheme="minorHAnsi"/>
        </w:rPr>
        <w:t xml:space="preserve">Vybavení učitelské knihovny </w:t>
      </w:r>
    </w:p>
    <w:p w:rsidR="0025143E" w:rsidRPr="00262A4E" w:rsidRDefault="0025143E" w:rsidP="009339F4">
      <w:pPr>
        <w:pStyle w:val="Odstavecseseznamem"/>
        <w:numPr>
          <w:ilvl w:val="0"/>
          <w:numId w:val="20"/>
        </w:numPr>
        <w:jc w:val="both"/>
        <w:rPr>
          <w:rFonts w:cstheme="minorHAnsi"/>
          <w:b/>
          <w:sz w:val="24"/>
          <w:szCs w:val="28"/>
        </w:rPr>
      </w:pPr>
      <w:r w:rsidRPr="00262A4E">
        <w:rPr>
          <w:rFonts w:cstheme="minorHAnsi"/>
          <w:b/>
          <w:sz w:val="24"/>
          <w:szCs w:val="28"/>
        </w:rPr>
        <w:t>Ekonomické a materiální podmínky</w:t>
      </w:r>
    </w:p>
    <w:p w:rsidR="00792C08" w:rsidRPr="00262A4E" w:rsidRDefault="00792C08" w:rsidP="009339F4">
      <w:pPr>
        <w:pStyle w:val="Odstavecseseznamem"/>
        <w:numPr>
          <w:ilvl w:val="0"/>
          <w:numId w:val="28"/>
        </w:numPr>
        <w:jc w:val="both"/>
        <w:rPr>
          <w:rFonts w:cstheme="minorHAnsi"/>
        </w:rPr>
      </w:pPr>
      <w:r w:rsidRPr="00262A4E">
        <w:rPr>
          <w:rFonts w:cstheme="minorHAnsi"/>
        </w:rPr>
        <w:t xml:space="preserve">Zlepšovat vybavení školy, aktualizovat učební pomůcky, doplňovat knihovny, popřípadě modernizovat vybavení mateřské školy </w:t>
      </w:r>
    </w:p>
    <w:p w:rsidR="00792C08" w:rsidRPr="00262A4E" w:rsidRDefault="00792C08" w:rsidP="009339F4">
      <w:pPr>
        <w:pStyle w:val="Odstavecseseznamem"/>
        <w:numPr>
          <w:ilvl w:val="0"/>
          <w:numId w:val="29"/>
        </w:numPr>
        <w:jc w:val="both"/>
        <w:rPr>
          <w:rFonts w:cstheme="minorHAnsi"/>
        </w:rPr>
      </w:pPr>
      <w:r w:rsidRPr="00262A4E">
        <w:rPr>
          <w:rFonts w:cstheme="minorHAnsi"/>
        </w:rPr>
        <w:t>Rozšířit nabídku hracích koutků pro děti (dílny, pokusy a objevy, čtenářské a relaxační koutky)</w:t>
      </w:r>
    </w:p>
    <w:p w:rsidR="00792C08" w:rsidRPr="00262A4E" w:rsidRDefault="00792C08" w:rsidP="009339F4">
      <w:pPr>
        <w:pStyle w:val="Odstavecseseznamem"/>
        <w:numPr>
          <w:ilvl w:val="0"/>
          <w:numId w:val="29"/>
        </w:numPr>
        <w:jc w:val="both"/>
        <w:rPr>
          <w:rFonts w:cstheme="minorHAnsi"/>
        </w:rPr>
      </w:pPr>
      <w:r w:rsidRPr="00262A4E">
        <w:rPr>
          <w:rFonts w:cstheme="minorHAnsi"/>
        </w:rPr>
        <w:t>Rozšířit vybavení školní zahrady o další prvky k projektu „Pro lepší zahrádku“ v rámci environmentální výchovy</w:t>
      </w:r>
    </w:p>
    <w:p w:rsidR="0025143E" w:rsidRPr="00262A4E" w:rsidRDefault="0025143E" w:rsidP="009339F4">
      <w:pPr>
        <w:pStyle w:val="Odstavecseseznamem"/>
        <w:numPr>
          <w:ilvl w:val="0"/>
          <w:numId w:val="20"/>
        </w:numPr>
        <w:jc w:val="both"/>
        <w:rPr>
          <w:rFonts w:cstheme="minorHAnsi"/>
          <w:b/>
          <w:sz w:val="24"/>
          <w:szCs w:val="28"/>
        </w:rPr>
      </w:pPr>
      <w:r w:rsidRPr="00262A4E">
        <w:rPr>
          <w:rFonts w:cstheme="minorHAnsi"/>
          <w:b/>
          <w:sz w:val="24"/>
          <w:szCs w:val="28"/>
        </w:rPr>
        <w:t xml:space="preserve">Organizační a řídící podmínky </w:t>
      </w:r>
    </w:p>
    <w:p w:rsidR="00792C08" w:rsidRPr="00262A4E" w:rsidRDefault="00792C08" w:rsidP="009339F4">
      <w:pPr>
        <w:pStyle w:val="Odstavecseseznamem"/>
        <w:numPr>
          <w:ilvl w:val="0"/>
          <w:numId w:val="30"/>
        </w:numPr>
        <w:jc w:val="both"/>
        <w:rPr>
          <w:rFonts w:cstheme="minorHAnsi"/>
        </w:rPr>
      </w:pPr>
      <w:r w:rsidRPr="00262A4E">
        <w:rPr>
          <w:rFonts w:cstheme="minorHAnsi"/>
        </w:rPr>
        <w:t xml:space="preserve">Udržovat naplněnost tříd, zaměřit se na získávání dětí neustálou propagací a prezentací práce mateřské školy </w:t>
      </w:r>
    </w:p>
    <w:p w:rsidR="00792C08" w:rsidRPr="00262A4E" w:rsidRDefault="00792C08" w:rsidP="009339F4">
      <w:pPr>
        <w:pStyle w:val="Odstavecseseznamem"/>
        <w:numPr>
          <w:ilvl w:val="0"/>
          <w:numId w:val="31"/>
        </w:numPr>
        <w:jc w:val="both"/>
        <w:rPr>
          <w:rFonts w:cstheme="minorHAnsi"/>
        </w:rPr>
      </w:pPr>
      <w:r w:rsidRPr="00262A4E">
        <w:rPr>
          <w:rFonts w:cstheme="minorHAnsi"/>
        </w:rPr>
        <w:t xml:space="preserve">Prezentace školy na webu </w:t>
      </w:r>
    </w:p>
    <w:p w:rsidR="00792C08" w:rsidRPr="00262A4E" w:rsidRDefault="00792C08" w:rsidP="009339F4">
      <w:pPr>
        <w:pStyle w:val="Odstavecseseznamem"/>
        <w:numPr>
          <w:ilvl w:val="0"/>
          <w:numId w:val="31"/>
        </w:numPr>
        <w:jc w:val="both"/>
        <w:rPr>
          <w:rFonts w:cstheme="minorHAnsi"/>
        </w:rPr>
      </w:pPr>
      <w:r w:rsidRPr="00262A4E">
        <w:rPr>
          <w:rFonts w:cstheme="minorHAnsi"/>
        </w:rPr>
        <w:t xml:space="preserve">Účast na akcích </w:t>
      </w:r>
    </w:p>
    <w:p w:rsidR="00B8170A" w:rsidRPr="00262A4E" w:rsidRDefault="00B8170A" w:rsidP="009339F4">
      <w:pPr>
        <w:pStyle w:val="Odstavecseseznamem"/>
        <w:numPr>
          <w:ilvl w:val="0"/>
          <w:numId w:val="31"/>
        </w:numPr>
        <w:jc w:val="both"/>
        <w:rPr>
          <w:rFonts w:cstheme="minorHAnsi"/>
        </w:rPr>
      </w:pPr>
      <w:r w:rsidRPr="00262A4E">
        <w:rPr>
          <w:rFonts w:cstheme="minorHAnsi"/>
        </w:rPr>
        <w:t xml:space="preserve">Prezentace a šíření dobrého jména vystupováním zaměstnanců </w:t>
      </w:r>
    </w:p>
    <w:p w:rsidR="00B8170A" w:rsidRPr="00262A4E" w:rsidRDefault="00B8170A" w:rsidP="009339F4">
      <w:pPr>
        <w:pStyle w:val="Odstavecseseznamem"/>
        <w:numPr>
          <w:ilvl w:val="0"/>
          <w:numId w:val="30"/>
        </w:numPr>
        <w:jc w:val="both"/>
        <w:rPr>
          <w:rFonts w:cstheme="minorHAnsi"/>
        </w:rPr>
      </w:pPr>
      <w:r w:rsidRPr="00262A4E">
        <w:rPr>
          <w:rFonts w:cstheme="minorHAnsi"/>
        </w:rPr>
        <w:t>Zdokonalovat řídící činnost, zvyšovat aktivní podíl pracovníků na řízení školy a zle</w:t>
      </w:r>
      <w:r w:rsidR="009F3022">
        <w:rPr>
          <w:rFonts w:cstheme="minorHAnsi"/>
        </w:rPr>
        <w:t>pšování práce mateřské školy</w:t>
      </w:r>
    </w:p>
    <w:p w:rsidR="00B8170A" w:rsidRPr="00262A4E" w:rsidRDefault="00B8170A" w:rsidP="009339F4">
      <w:pPr>
        <w:pStyle w:val="Odstavecseseznamem"/>
        <w:numPr>
          <w:ilvl w:val="0"/>
          <w:numId w:val="30"/>
        </w:numPr>
        <w:jc w:val="both"/>
        <w:rPr>
          <w:rFonts w:cstheme="minorHAnsi"/>
        </w:rPr>
      </w:pPr>
      <w:r w:rsidRPr="00262A4E">
        <w:rPr>
          <w:rFonts w:cstheme="minorHAnsi"/>
        </w:rPr>
        <w:t xml:space="preserve">Průběžně pracovat na inovacích ŠVP a na strategiích jeho rozvoje, </w:t>
      </w:r>
      <w:r w:rsidR="009F3022">
        <w:rPr>
          <w:rFonts w:cstheme="minorHAnsi"/>
        </w:rPr>
        <w:t xml:space="preserve">na </w:t>
      </w:r>
      <w:r w:rsidRPr="00262A4E">
        <w:rPr>
          <w:rFonts w:cstheme="minorHAnsi"/>
        </w:rPr>
        <w:t>základě zkušeností pracovníků a požadavků rodičů identifikovat a vyhodnocovat silné a slabé stránky školy</w:t>
      </w:r>
    </w:p>
    <w:p w:rsidR="00B8170A" w:rsidRPr="00262A4E" w:rsidRDefault="00B8170A" w:rsidP="009339F4">
      <w:pPr>
        <w:pStyle w:val="Odstavecseseznamem"/>
        <w:numPr>
          <w:ilvl w:val="0"/>
          <w:numId w:val="32"/>
        </w:numPr>
        <w:jc w:val="both"/>
        <w:rPr>
          <w:rFonts w:cstheme="minorHAnsi"/>
        </w:rPr>
      </w:pPr>
      <w:r w:rsidRPr="00262A4E">
        <w:rPr>
          <w:rFonts w:cstheme="minorHAnsi"/>
        </w:rPr>
        <w:t>Evaluace TVP pedagogy</w:t>
      </w:r>
    </w:p>
    <w:p w:rsidR="00B8170A" w:rsidRPr="00262A4E" w:rsidRDefault="00B8170A" w:rsidP="009339F4">
      <w:pPr>
        <w:pStyle w:val="Odstavecseseznamem"/>
        <w:numPr>
          <w:ilvl w:val="0"/>
          <w:numId w:val="32"/>
        </w:numPr>
        <w:jc w:val="both"/>
        <w:rPr>
          <w:rFonts w:cstheme="minorHAnsi"/>
        </w:rPr>
      </w:pPr>
      <w:r w:rsidRPr="00262A4E">
        <w:rPr>
          <w:rFonts w:cstheme="minorHAnsi"/>
        </w:rPr>
        <w:t>Sebereflexe pedagogů</w:t>
      </w:r>
    </w:p>
    <w:p w:rsidR="00B8170A" w:rsidRPr="009E7E4D" w:rsidRDefault="00B8170A" w:rsidP="009339F4">
      <w:pPr>
        <w:pStyle w:val="Odstavecseseznamem"/>
        <w:numPr>
          <w:ilvl w:val="0"/>
          <w:numId w:val="32"/>
        </w:numPr>
        <w:jc w:val="both"/>
        <w:rPr>
          <w:rFonts w:cstheme="minorHAnsi"/>
          <w:sz w:val="24"/>
          <w:szCs w:val="28"/>
        </w:rPr>
      </w:pPr>
      <w:r w:rsidRPr="00262A4E">
        <w:rPr>
          <w:rFonts w:cstheme="minorHAnsi"/>
        </w:rPr>
        <w:t>Výroční zpráva shrnující činnost školy za každý školní rok</w:t>
      </w:r>
    </w:p>
    <w:p w:rsidR="009E7E4D" w:rsidRDefault="009E7E4D" w:rsidP="009E7E4D">
      <w:pPr>
        <w:pStyle w:val="Odstavecseseznamem"/>
        <w:ind w:left="2160"/>
        <w:jc w:val="both"/>
        <w:rPr>
          <w:rFonts w:cstheme="minorHAnsi"/>
        </w:rPr>
      </w:pPr>
    </w:p>
    <w:p w:rsidR="009E7E4D" w:rsidRPr="00B8170A" w:rsidRDefault="009E7E4D" w:rsidP="009E7E4D">
      <w:pPr>
        <w:pStyle w:val="Odstavecseseznamem"/>
        <w:ind w:left="2160"/>
        <w:jc w:val="both"/>
        <w:rPr>
          <w:rFonts w:cstheme="minorHAnsi"/>
          <w:sz w:val="24"/>
          <w:szCs w:val="28"/>
        </w:rPr>
      </w:pPr>
    </w:p>
    <w:p w:rsidR="0025143E" w:rsidRPr="00262A4E" w:rsidRDefault="0025143E" w:rsidP="009339F4">
      <w:pPr>
        <w:pStyle w:val="Odstavecseseznamem"/>
        <w:numPr>
          <w:ilvl w:val="0"/>
          <w:numId w:val="20"/>
        </w:numPr>
        <w:jc w:val="both"/>
        <w:rPr>
          <w:rFonts w:cstheme="minorHAnsi"/>
          <w:b/>
          <w:sz w:val="24"/>
          <w:szCs w:val="28"/>
        </w:rPr>
      </w:pPr>
      <w:r w:rsidRPr="00262A4E">
        <w:rPr>
          <w:rFonts w:cstheme="minorHAnsi"/>
          <w:b/>
          <w:sz w:val="24"/>
          <w:szCs w:val="28"/>
        </w:rPr>
        <w:lastRenderedPageBreak/>
        <w:t xml:space="preserve">Spolupráce s rodiči, školami a partnery </w:t>
      </w:r>
    </w:p>
    <w:p w:rsidR="00B8170A" w:rsidRPr="00262A4E" w:rsidRDefault="00B8170A" w:rsidP="009339F4">
      <w:pPr>
        <w:pStyle w:val="Odstavecseseznamem"/>
        <w:numPr>
          <w:ilvl w:val="0"/>
          <w:numId w:val="33"/>
        </w:numPr>
        <w:jc w:val="both"/>
        <w:rPr>
          <w:rFonts w:cstheme="minorHAnsi"/>
        </w:rPr>
      </w:pPr>
      <w:r w:rsidRPr="00262A4E">
        <w:rPr>
          <w:rFonts w:cstheme="minorHAnsi"/>
        </w:rPr>
        <w:t>Vytvářet ve škole přátelskou atmosféru a podporovat spolupráci mezi dětmi, pracovníky školy a rodiči</w:t>
      </w:r>
    </w:p>
    <w:p w:rsidR="00B8170A" w:rsidRPr="00262A4E" w:rsidRDefault="00B8170A" w:rsidP="009339F4">
      <w:pPr>
        <w:pStyle w:val="Odstavecseseznamem"/>
        <w:numPr>
          <w:ilvl w:val="0"/>
          <w:numId w:val="35"/>
        </w:numPr>
        <w:jc w:val="both"/>
        <w:rPr>
          <w:rFonts w:cstheme="minorHAnsi"/>
        </w:rPr>
      </w:pPr>
      <w:r w:rsidRPr="00262A4E">
        <w:rPr>
          <w:rFonts w:cstheme="minorHAnsi"/>
        </w:rPr>
        <w:t xml:space="preserve">Vytváření podmínek pro setkávání rodin na společných akcích školy </w:t>
      </w:r>
    </w:p>
    <w:p w:rsidR="00B8170A" w:rsidRPr="00262A4E" w:rsidRDefault="00B8170A" w:rsidP="009339F4">
      <w:pPr>
        <w:pStyle w:val="Odstavecseseznamem"/>
        <w:numPr>
          <w:ilvl w:val="0"/>
          <w:numId w:val="35"/>
        </w:numPr>
        <w:jc w:val="both"/>
        <w:rPr>
          <w:rFonts w:cstheme="minorHAnsi"/>
        </w:rPr>
      </w:pPr>
      <w:r w:rsidRPr="00262A4E">
        <w:rPr>
          <w:rFonts w:cstheme="minorHAnsi"/>
        </w:rPr>
        <w:t xml:space="preserve">Zvýšení informovanosti prostřednictvím přehledných nástěnek, webových stránek, e-mailu, informační aplikace Lyfle </w:t>
      </w:r>
    </w:p>
    <w:p w:rsidR="00B8170A" w:rsidRDefault="00B8170A" w:rsidP="009339F4">
      <w:pPr>
        <w:pStyle w:val="Odstavecseseznamem"/>
        <w:numPr>
          <w:ilvl w:val="0"/>
          <w:numId w:val="33"/>
        </w:numPr>
        <w:jc w:val="both"/>
        <w:rPr>
          <w:rFonts w:cstheme="minorHAnsi"/>
          <w:sz w:val="24"/>
          <w:szCs w:val="28"/>
        </w:rPr>
      </w:pPr>
      <w:r>
        <w:rPr>
          <w:rFonts w:cstheme="minorHAnsi"/>
          <w:sz w:val="24"/>
          <w:szCs w:val="28"/>
        </w:rPr>
        <w:t xml:space="preserve">Spolupracovat se zřizovatelem, dalšími vzdělávacími institucemi a místními organizacemi na kulturním životě a projektech města </w:t>
      </w:r>
    </w:p>
    <w:p w:rsidR="00B8170A" w:rsidRDefault="00B8170A" w:rsidP="009339F4">
      <w:pPr>
        <w:pStyle w:val="Odstavecseseznamem"/>
        <w:numPr>
          <w:ilvl w:val="0"/>
          <w:numId w:val="34"/>
        </w:numPr>
        <w:jc w:val="both"/>
        <w:rPr>
          <w:rFonts w:cstheme="minorHAnsi"/>
          <w:sz w:val="24"/>
          <w:szCs w:val="28"/>
        </w:rPr>
      </w:pPr>
      <w:r>
        <w:rPr>
          <w:rFonts w:cstheme="minorHAnsi"/>
          <w:sz w:val="24"/>
          <w:szCs w:val="28"/>
        </w:rPr>
        <w:t xml:space="preserve">Informování vedení města o dění ve škole </w:t>
      </w:r>
    </w:p>
    <w:p w:rsidR="00B8170A" w:rsidRDefault="00B8170A" w:rsidP="009339F4">
      <w:pPr>
        <w:pStyle w:val="Odstavecseseznamem"/>
        <w:numPr>
          <w:ilvl w:val="0"/>
          <w:numId w:val="34"/>
        </w:numPr>
        <w:jc w:val="both"/>
        <w:rPr>
          <w:rFonts w:cstheme="minorHAnsi"/>
          <w:sz w:val="24"/>
          <w:szCs w:val="28"/>
        </w:rPr>
      </w:pPr>
      <w:r>
        <w:rPr>
          <w:rFonts w:cstheme="minorHAnsi"/>
          <w:sz w:val="24"/>
          <w:szCs w:val="28"/>
        </w:rPr>
        <w:t xml:space="preserve">Výměna zkušeností s mateřskými školami v okolí </w:t>
      </w:r>
    </w:p>
    <w:p w:rsidR="002836F0" w:rsidRDefault="002836F0" w:rsidP="002836F0">
      <w:pPr>
        <w:pStyle w:val="Odstavecseseznamem"/>
        <w:ind w:left="2160"/>
        <w:jc w:val="both"/>
        <w:rPr>
          <w:rFonts w:cstheme="minorHAnsi"/>
          <w:sz w:val="24"/>
          <w:szCs w:val="28"/>
        </w:rPr>
      </w:pPr>
    </w:p>
    <w:p w:rsidR="002836F0" w:rsidRPr="002836F0" w:rsidRDefault="002836F0" w:rsidP="002836F0">
      <w:pPr>
        <w:pStyle w:val="Odstavecseseznamem"/>
        <w:numPr>
          <w:ilvl w:val="1"/>
          <w:numId w:val="2"/>
        </w:numPr>
        <w:jc w:val="both"/>
        <w:rPr>
          <w:rFonts w:cstheme="minorHAnsi"/>
          <w:b/>
          <w:vanish/>
          <w:sz w:val="28"/>
          <w:szCs w:val="28"/>
        </w:rPr>
      </w:pPr>
    </w:p>
    <w:p w:rsidR="002836F0" w:rsidRPr="002836F0" w:rsidRDefault="00262A4E" w:rsidP="009339F4">
      <w:pPr>
        <w:pStyle w:val="Odstavecseseznamem"/>
        <w:numPr>
          <w:ilvl w:val="1"/>
          <w:numId w:val="2"/>
        </w:numPr>
        <w:jc w:val="both"/>
        <w:rPr>
          <w:rFonts w:cstheme="minorHAnsi"/>
          <w:szCs w:val="28"/>
        </w:rPr>
      </w:pPr>
      <w:r w:rsidRPr="002836F0">
        <w:rPr>
          <w:rFonts w:cstheme="minorHAnsi"/>
          <w:b/>
          <w:sz w:val="24"/>
          <w:szCs w:val="28"/>
        </w:rPr>
        <w:t xml:space="preserve">METODY A FORMY VZDĚLÁVÁNÍ </w:t>
      </w:r>
    </w:p>
    <w:p w:rsidR="002836F0" w:rsidRPr="002836F0" w:rsidRDefault="002836F0" w:rsidP="002836F0">
      <w:pPr>
        <w:pStyle w:val="Odstavecseseznamem"/>
        <w:ind w:left="792"/>
        <w:jc w:val="both"/>
        <w:rPr>
          <w:rFonts w:cstheme="minorHAnsi"/>
          <w:szCs w:val="28"/>
        </w:rPr>
      </w:pPr>
    </w:p>
    <w:p w:rsidR="002836F0" w:rsidRDefault="00872631" w:rsidP="002836F0">
      <w:pPr>
        <w:pStyle w:val="Odstavecseseznamem"/>
        <w:ind w:left="792"/>
        <w:jc w:val="both"/>
        <w:rPr>
          <w:rFonts w:cstheme="minorHAnsi"/>
          <w:sz w:val="24"/>
          <w:szCs w:val="24"/>
        </w:rPr>
      </w:pPr>
      <w:r w:rsidRPr="002836F0">
        <w:rPr>
          <w:rFonts w:cstheme="minorHAnsi"/>
          <w:sz w:val="24"/>
          <w:szCs w:val="24"/>
        </w:rPr>
        <w:t>Školní vzdělávací program vychází z pedagogických teorií konstruktivizmu. Základní myšlenkou konstruktivismu je, že význam a smysl věcí nemůže být přenesen z jedné osoby na druhou, ale dítě si samo nebo s pomocí druhých aktivně vytváří poznání ve své mysli. Znamená to, že učící se jedinec (v našem případě dítě mateřské školy) pracuje s novými informacemi, spojuje si dosavadní poznání s novým na základě již vytvořených a relativně stabilních mentálních struktur.</w:t>
      </w:r>
    </w:p>
    <w:p w:rsidR="002836F0" w:rsidRDefault="002836F0" w:rsidP="002836F0">
      <w:pPr>
        <w:pStyle w:val="Odstavecseseznamem"/>
        <w:ind w:left="792"/>
        <w:jc w:val="both"/>
        <w:rPr>
          <w:rFonts w:cstheme="minorHAnsi"/>
          <w:sz w:val="24"/>
          <w:szCs w:val="24"/>
        </w:rPr>
      </w:pPr>
    </w:p>
    <w:p w:rsidR="002836F0" w:rsidRDefault="002F6453" w:rsidP="002836F0">
      <w:pPr>
        <w:pStyle w:val="Odstavecseseznamem"/>
        <w:ind w:left="792"/>
        <w:jc w:val="both"/>
        <w:rPr>
          <w:rFonts w:cstheme="minorHAnsi"/>
          <w:sz w:val="24"/>
          <w:szCs w:val="24"/>
        </w:rPr>
      </w:pPr>
      <w:r>
        <w:rPr>
          <w:rFonts w:cstheme="minorHAnsi"/>
          <w:sz w:val="24"/>
          <w:szCs w:val="24"/>
        </w:rPr>
        <w:t>ŠVP s</w:t>
      </w:r>
      <w:r w:rsidR="00872631">
        <w:rPr>
          <w:rFonts w:cstheme="minorHAnsi"/>
          <w:sz w:val="24"/>
          <w:szCs w:val="24"/>
        </w:rPr>
        <w:t>taví na humanistických a demokratickýc</w:t>
      </w:r>
      <w:r>
        <w:rPr>
          <w:rFonts w:cstheme="minorHAnsi"/>
          <w:sz w:val="24"/>
          <w:szCs w:val="24"/>
        </w:rPr>
        <w:t xml:space="preserve">h principech ve vzdělávání a na </w:t>
      </w:r>
      <w:r w:rsidR="00872631">
        <w:rPr>
          <w:rFonts w:cstheme="minorHAnsi"/>
          <w:sz w:val="24"/>
          <w:szCs w:val="24"/>
        </w:rPr>
        <w:t xml:space="preserve">bezpodmínečném uplatňování pedagogického principu zaměřeného na dítě, tzv. pedocentrismus. </w:t>
      </w:r>
    </w:p>
    <w:p w:rsidR="002836F0" w:rsidRDefault="002836F0" w:rsidP="002836F0">
      <w:pPr>
        <w:pStyle w:val="Odstavecseseznamem"/>
        <w:ind w:left="792"/>
        <w:jc w:val="both"/>
        <w:rPr>
          <w:rFonts w:cstheme="minorHAnsi"/>
          <w:sz w:val="24"/>
          <w:szCs w:val="24"/>
        </w:rPr>
      </w:pPr>
    </w:p>
    <w:p w:rsidR="002836F0" w:rsidRDefault="00262A4E" w:rsidP="002836F0">
      <w:pPr>
        <w:pStyle w:val="Odstavecseseznamem"/>
        <w:ind w:left="792"/>
        <w:jc w:val="both"/>
        <w:rPr>
          <w:rFonts w:cstheme="minorHAnsi"/>
          <w:sz w:val="24"/>
          <w:szCs w:val="24"/>
        </w:rPr>
      </w:pPr>
      <w:r>
        <w:rPr>
          <w:rFonts w:cstheme="minorHAnsi"/>
          <w:sz w:val="24"/>
          <w:szCs w:val="24"/>
        </w:rPr>
        <w:t xml:space="preserve">Vzdělávání je uskutečňováno ve všech činnostech a situacích, které se v průběhu dne objeví, vyváženým poměrem spontánních a řízených aktivit. </w:t>
      </w:r>
      <w:r w:rsidR="002F6453">
        <w:rPr>
          <w:rFonts w:cstheme="minorHAnsi"/>
          <w:sz w:val="24"/>
          <w:szCs w:val="24"/>
        </w:rPr>
        <w:t xml:space="preserve">Specifickou formu představuje didakticky zacílená činnost, ve které učitel s dítětem naplňuje konkrétní vzdělávací cíle formou záměrného i spontánního učení. Toto učení zakládáme na aktivní účasti dítěte, založené na smyslovém vnímání, prožitkovém a situačním učení, zpravidla ve skupinách či individuálně. </w:t>
      </w:r>
    </w:p>
    <w:p w:rsidR="002836F0" w:rsidRDefault="002836F0" w:rsidP="002836F0">
      <w:pPr>
        <w:pStyle w:val="Odstavecseseznamem"/>
        <w:ind w:left="792"/>
        <w:jc w:val="both"/>
        <w:rPr>
          <w:rFonts w:cstheme="minorHAnsi"/>
          <w:szCs w:val="28"/>
        </w:rPr>
      </w:pPr>
    </w:p>
    <w:p w:rsidR="002836F0" w:rsidRDefault="002F6453" w:rsidP="00006C6F">
      <w:pPr>
        <w:pStyle w:val="Odstavecseseznamem"/>
        <w:numPr>
          <w:ilvl w:val="0"/>
          <w:numId w:val="45"/>
        </w:numPr>
        <w:jc w:val="both"/>
        <w:rPr>
          <w:rFonts w:cstheme="minorHAnsi"/>
          <w:szCs w:val="28"/>
        </w:rPr>
      </w:pPr>
      <w:r>
        <w:rPr>
          <w:rFonts w:cstheme="minorHAnsi"/>
          <w:sz w:val="24"/>
          <w:szCs w:val="24"/>
        </w:rPr>
        <w:t>Omezujeme učení předáváním hotových poznatků a slovních poučení.</w:t>
      </w:r>
    </w:p>
    <w:p w:rsidR="002836F0" w:rsidRDefault="002F6453" w:rsidP="00006C6F">
      <w:pPr>
        <w:pStyle w:val="Odstavecseseznamem"/>
        <w:numPr>
          <w:ilvl w:val="0"/>
          <w:numId w:val="45"/>
        </w:numPr>
        <w:jc w:val="both"/>
        <w:rPr>
          <w:rFonts w:cstheme="minorHAnsi"/>
          <w:szCs w:val="28"/>
        </w:rPr>
      </w:pPr>
      <w:r w:rsidRPr="002836F0">
        <w:rPr>
          <w:rFonts w:cstheme="minorHAnsi"/>
          <w:sz w:val="24"/>
          <w:szCs w:val="24"/>
        </w:rPr>
        <w:t xml:space="preserve">Všechny činnosti obsahují prvky a hry tvořivosti. </w:t>
      </w:r>
    </w:p>
    <w:p w:rsidR="002836F0" w:rsidRDefault="002F6453" w:rsidP="00006C6F">
      <w:pPr>
        <w:pStyle w:val="Odstavecseseznamem"/>
        <w:numPr>
          <w:ilvl w:val="0"/>
          <w:numId w:val="45"/>
        </w:numPr>
        <w:jc w:val="both"/>
        <w:rPr>
          <w:rFonts w:cstheme="minorHAnsi"/>
          <w:szCs w:val="28"/>
        </w:rPr>
      </w:pPr>
      <w:r w:rsidRPr="002836F0">
        <w:rPr>
          <w:rFonts w:cstheme="minorHAnsi"/>
          <w:sz w:val="24"/>
          <w:szCs w:val="24"/>
        </w:rPr>
        <w:t xml:space="preserve">Učitelé s dětmi pracují na základě témat. </w:t>
      </w:r>
    </w:p>
    <w:p w:rsidR="002836F0" w:rsidRDefault="002F6453" w:rsidP="00006C6F">
      <w:pPr>
        <w:pStyle w:val="Odstavecseseznamem"/>
        <w:numPr>
          <w:ilvl w:val="0"/>
          <w:numId w:val="45"/>
        </w:numPr>
        <w:jc w:val="both"/>
        <w:rPr>
          <w:rFonts w:cstheme="minorHAnsi"/>
          <w:szCs w:val="28"/>
        </w:rPr>
      </w:pPr>
      <w:r w:rsidRPr="002836F0">
        <w:rPr>
          <w:rFonts w:cstheme="minorHAnsi"/>
          <w:sz w:val="24"/>
          <w:szCs w:val="24"/>
        </w:rPr>
        <w:t xml:space="preserve">Ve vzdělávání upřednostňujeme rozvíjení smyslového vnímání jako základu veškerého přirozeného poznání. </w:t>
      </w:r>
    </w:p>
    <w:p w:rsidR="002836F0" w:rsidRDefault="002F6453" w:rsidP="00006C6F">
      <w:pPr>
        <w:pStyle w:val="Odstavecseseznamem"/>
        <w:numPr>
          <w:ilvl w:val="0"/>
          <w:numId w:val="45"/>
        </w:numPr>
        <w:jc w:val="both"/>
        <w:rPr>
          <w:rFonts w:cstheme="minorHAnsi"/>
          <w:szCs w:val="28"/>
        </w:rPr>
      </w:pPr>
      <w:r w:rsidRPr="002836F0">
        <w:rPr>
          <w:rFonts w:cstheme="minorHAnsi"/>
          <w:sz w:val="24"/>
          <w:szCs w:val="24"/>
        </w:rPr>
        <w:t xml:space="preserve">Pravidelně se věnujeme logopedické prevenci zařazováním jazykových chvilek a rozvíjením komunikativních dovedností dětí. </w:t>
      </w:r>
    </w:p>
    <w:p w:rsidR="002836F0" w:rsidRDefault="002F6453" w:rsidP="00006C6F">
      <w:pPr>
        <w:pStyle w:val="Odstavecseseznamem"/>
        <w:numPr>
          <w:ilvl w:val="0"/>
          <w:numId w:val="45"/>
        </w:numPr>
        <w:jc w:val="both"/>
        <w:rPr>
          <w:rFonts w:cstheme="minorHAnsi"/>
          <w:szCs w:val="28"/>
        </w:rPr>
      </w:pPr>
      <w:r w:rsidRPr="002836F0">
        <w:rPr>
          <w:rFonts w:cstheme="minorHAnsi"/>
          <w:sz w:val="24"/>
          <w:szCs w:val="24"/>
        </w:rPr>
        <w:t xml:space="preserve">Z pedagogického hlediska jde o program pedocentrický, zaměřený na dítě a na vytvoření prostředí, které je pro dítě přirozené a neohrožující. </w:t>
      </w:r>
    </w:p>
    <w:p w:rsidR="002F6453" w:rsidRPr="002836F0" w:rsidRDefault="002F6453" w:rsidP="00006C6F">
      <w:pPr>
        <w:pStyle w:val="Odstavecseseznamem"/>
        <w:numPr>
          <w:ilvl w:val="0"/>
          <w:numId w:val="45"/>
        </w:numPr>
        <w:jc w:val="both"/>
        <w:rPr>
          <w:rFonts w:cstheme="minorHAnsi"/>
          <w:szCs w:val="28"/>
        </w:rPr>
      </w:pPr>
      <w:r w:rsidRPr="002836F0">
        <w:rPr>
          <w:rFonts w:cstheme="minorHAnsi"/>
          <w:sz w:val="24"/>
          <w:szCs w:val="24"/>
        </w:rPr>
        <w:t xml:space="preserve">Formy a učení jsou založené na interaktivním procesu učitel – dítě, dítě – dítě, na prožitkovém, kooperačním a situačním učení s využitím všech </w:t>
      </w:r>
      <w:r w:rsidRPr="002836F0">
        <w:rPr>
          <w:rFonts w:cstheme="minorHAnsi"/>
          <w:sz w:val="24"/>
          <w:szCs w:val="24"/>
        </w:rPr>
        <w:lastRenderedPageBreak/>
        <w:t xml:space="preserve">dostupných pomůcek, které jsou dětem k dispozici tak, aby byly co nejméně závislé na pomoci dospělých. </w:t>
      </w:r>
    </w:p>
    <w:p w:rsidR="002F6453" w:rsidRPr="006B473C" w:rsidRDefault="002836F0" w:rsidP="009339F4">
      <w:pPr>
        <w:jc w:val="both"/>
        <w:rPr>
          <w:rFonts w:cstheme="minorHAnsi"/>
          <w:b/>
          <w:sz w:val="24"/>
          <w:szCs w:val="24"/>
        </w:rPr>
      </w:pPr>
      <w:r>
        <w:rPr>
          <w:rFonts w:cstheme="minorHAnsi"/>
          <w:b/>
          <w:sz w:val="24"/>
          <w:szCs w:val="24"/>
        </w:rPr>
        <w:tab/>
      </w:r>
      <w:r w:rsidR="002F6453" w:rsidRPr="006B473C">
        <w:rPr>
          <w:rFonts w:cstheme="minorHAnsi"/>
          <w:b/>
          <w:sz w:val="24"/>
          <w:szCs w:val="24"/>
        </w:rPr>
        <w:t xml:space="preserve">Metody vzdělávání </w:t>
      </w:r>
    </w:p>
    <w:p w:rsidR="002F6453" w:rsidRDefault="002836F0" w:rsidP="009339F4">
      <w:pPr>
        <w:jc w:val="both"/>
        <w:rPr>
          <w:rFonts w:cstheme="minorHAnsi"/>
          <w:sz w:val="24"/>
          <w:szCs w:val="24"/>
        </w:rPr>
      </w:pPr>
      <w:r>
        <w:rPr>
          <w:rFonts w:cstheme="minorHAnsi"/>
          <w:sz w:val="24"/>
          <w:szCs w:val="24"/>
        </w:rPr>
        <w:tab/>
      </w:r>
      <w:r w:rsidR="002F6453">
        <w:rPr>
          <w:rFonts w:cstheme="minorHAnsi"/>
          <w:sz w:val="24"/>
          <w:szCs w:val="24"/>
        </w:rPr>
        <w:t xml:space="preserve">Náplní školního vzdělávacího programu chceme nabídnout rovnou příležitost ke </w:t>
      </w:r>
      <w:r>
        <w:rPr>
          <w:rFonts w:cstheme="minorHAnsi"/>
          <w:sz w:val="24"/>
          <w:szCs w:val="24"/>
        </w:rPr>
        <w:tab/>
      </w:r>
      <w:r w:rsidR="002F6453">
        <w:rPr>
          <w:rFonts w:cstheme="minorHAnsi"/>
          <w:sz w:val="24"/>
          <w:szCs w:val="24"/>
        </w:rPr>
        <w:t xml:space="preserve">vzdělávání všem dětem, předcházet patologickým jevům a prohloubit vztah dítěte </w:t>
      </w:r>
      <w:r>
        <w:rPr>
          <w:rFonts w:cstheme="minorHAnsi"/>
          <w:sz w:val="24"/>
          <w:szCs w:val="24"/>
        </w:rPr>
        <w:tab/>
      </w:r>
      <w:r w:rsidR="002F6453">
        <w:rPr>
          <w:rFonts w:cstheme="minorHAnsi"/>
          <w:sz w:val="24"/>
          <w:szCs w:val="24"/>
        </w:rPr>
        <w:t xml:space="preserve">k lidem okolo něj a k naší planetě prostřednictvím environmentální výchovy. </w:t>
      </w:r>
    </w:p>
    <w:p w:rsidR="00844468" w:rsidRDefault="002836F0" w:rsidP="009339F4">
      <w:pPr>
        <w:jc w:val="both"/>
        <w:rPr>
          <w:rFonts w:cstheme="minorHAnsi"/>
          <w:sz w:val="24"/>
          <w:szCs w:val="24"/>
        </w:rPr>
      </w:pPr>
      <w:r>
        <w:rPr>
          <w:rFonts w:cstheme="minorHAnsi"/>
          <w:sz w:val="24"/>
          <w:szCs w:val="24"/>
        </w:rPr>
        <w:tab/>
      </w:r>
      <w:r w:rsidR="00844468">
        <w:rPr>
          <w:rFonts w:cstheme="minorHAnsi"/>
          <w:sz w:val="24"/>
          <w:szCs w:val="24"/>
        </w:rPr>
        <w:t xml:space="preserve">Na obou pracovištích uplatňujeme osobnostně orientovaný model výchovy, který </w:t>
      </w:r>
      <w:r>
        <w:rPr>
          <w:rFonts w:cstheme="minorHAnsi"/>
          <w:sz w:val="24"/>
          <w:szCs w:val="24"/>
        </w:rPr>
        <w:tab/>
      </w:r>
      <w:r w:rsidR="00844468">
        <w:rPr>
          <w:rFonts w:cstheme="minorHAnsi"/>
          <w:sz w:val="24"/>
          <w:szCs w:val="24"/>
        </w:rPr>
        <w:t xml:space="preserve">spočívá v převážně individuálním přístupu k dítěti. Učitelky nabízejí dětem činnosti </w:t>
      </w:r>
      <w:r>
        <w:rPr>
          <w:rFonts w:cstheme="minorHAnsi"/>
          <w:sz w:val="24"/>
          <w:szCs w:val="24"/>
        </w:rPr>
        <w:tab/>
      </w:r>
      <w:r w:rsidR="00844468">
        <w:rPr>
          <w:rFonts w:cstheme="minorHAnsi"/>
          <w:sz w:val="24"/>
          <w:szCs w:val="24"/>
        </w:rPr>
        <w:t xml:space="preserve">v několika stupních obtížnosti, aby každé dítě mohlo zažít pocit úspěchu. </w:t>
      </w:r>
    </w:p>
    <w:p w:rsidR="00844468" w:rsidRDefault="002836F0" w:rsidP="009339F4">
      <w:pPr>
        <w:jc w:val="both"/>
        <w:rPr>
          <w:rFonts w:cstheme="minorHAnsi"/>
          <w:sz w:val="24"/>
          <w:szCs w:val="24"/>
        </w:rPr>
      </w:pPr>
      <w:r>
        <w:rPr>
          <w:rFonts w:cstheme="minorHAnsi"/>
          <w:sz w:val="24"/>
          <w:szCs w:val="24"/>
        </w:rPr>
        <w:tab/>
      </w:r>
      <w:r w:rsidR="00844468">
        <w:rPr>
          <w:rFonts w:cstheme="minorHAnsi"/>
          <w:sz w:val="24"/>
          <w:szCs w:val="24"/>
        </w:rPr>
        <w:t xml:space="preserve">Všechny aktivity mají charakter hry a zajímavých činností pro děti. Probouzejí aktivní </w:t>
      </w:r>
      <w:r>
        <w:rPr>
          <w:rFonts w:cstheme="minorHAnsi"/>
          <w:sz w:val="24"/>
          <w:szCs w:val="24"/>
        </w:rPr>
        <w:tab/>
      </w:r>
      <w:r w:rsidR="00844468">
        <w:rPr>
          <w:rFonts w:cstheme="minorHAnsi"/>
          <w:sz w:val="24"/>
          <w:szCs w:val="24"/>
        </w:rPr>
        <w:t xml:space="preserve">zájem a chuť dívat se kolem sebe, naslouchat, objevovat a učit se. </w:t>
      </w:r>
    </w:p>
    <w:p w:rsidR="00844468" w:rsidRDefault="002836F0" w:rsidP="009339F4">
      <w:pPr>
        <w:jc w:val="both"/>
        <w:rPr>
          <w:rFonts w:cstheme="minorHAnsi"/>
          <w:sz w:val="24"/>
          <w:szCs w:val="24"/>
        </w:rPr>
      </w:pPr>
      <w:r>
        <w:rPr>
          <w:rFonts w:cstheme="minorHAnsi"/>
          <w:b/>
          <w:sz w:val="24"/>
          <w:szCs w:val="24"/>
        </w:rPr>
        <w:tab/>
      </w:r>
      <w:r w:rsidR="00844468" w:rsidRPr="000B7B2C">
        <w:rPr>
          <w:rFonts w:cstheme="minorHAnsi"/>
          <w:b/>
          <w:sz w:val="24"/>
          <w:szCs w:val="24"/>
        </w:rPr>
        <w:t>Využíváme tyto metody</w:t>
      </w:r>
      <w:r w:rsidR="00844468">
        <w:rPr>
          <w:rFonts w:cstheme="minorHAnsi"/>
          <w:sz w:val="24"/>
          <w:szCs w:val="24"/>
        </w:rPr>
        <w:t xml:space="preserve">: </w:t>
      </w:r>
    </w:p>
    <w:p w:rsidR="00844468" w:rsidRDefault="00844468" w:rsidP="00006C6F">
      <w:pPr>
        <w:pStyle w:val="Odstavecseseznamem"/>
        <w:numPr>
          <w:ilvl w:val="0"/>
          <w:numId w:val="36"/>
        </w:numPr>
        <w:jc w:val="both"/>
        <w:rPr>
          <w:rFonts w:cstheme="minorHAnsi"/>
          <w:sz w:val="24"/>
          <w:szCs w:val="24"/>
        </w:rPr>
      </w:pPr>
      <w:r w:rsidRPr="000B7B2C">
        <w:rPr>
          <w:rFonts w:cstheme="minorHAnsi"/>
          <w:b/>
          <w:sz w:val="24"/>
          <w:szCs w:val="24"/>
        </w:rPr>
        <w:t>Metody založené na prožitku</w:t>
      </w:r>
      <w:r w:rsidR="000B7B2C">
        <w:rPr>
          <w:rFonts w:cstheme="minorHAnsi"/>
          <w:b/>
          <w:sz w:val="24"/>
          <w:szCs w:val="24"/>
        </w:rPr>
        <w:t xml:space="preserve"> a situační učení</w:t>
      </w:r>
      <w:r>
        <w:rPr>
          <w:rFonts w:cstheme="minorHAnsi"/>
          <w:sz w:val="24"/>
          <w:szCs w:val="24"/>
        </w:rPr>
        <w:t xml:space="preserve"> (využívání situací k záměrnému pozitivnímu prožitku – při společných hrách, při čtení pohádek, při řešení problémových situací, při pobytu venku)</w:t>
      </w:r>
    </w:p>
    <w:p w:rsidR="00844468" w:rsidRDefault="00844468" w:rsidP="00006C6F">
      <w:pPr>
        <w:pStyle w:val="Odstavecseseznamem"/>
        <w:numPr>
          <w:ilvl w:val="0"/>
          <w:numId w:val="36"/>
        </w:numPr>
        <w:jc w:val="both"/>
        <w:rPr>
          <w:rFonts w:cstheme="minorHAnsi"/>
          <w:sz w:val="24"/>
          <w:szCs w:val="24"/>
        </w:rPr>
      </w:pPr>
      <w:r w:rsidRPr="000B7B2C">
        <w:rPr>
          <w:rFonts w:cstheme="minorHAnsi"/>
          <w:b/>
          <w:sz w:val="24"/>
          <w:szCs w:val="24"/>
        </w:rPr>
        <w:t>Metody založené na hře</w:t>
      </w:r>
      <w:r>
        <w:rPr>
          <w:rFonts w:cstheme="minorHAnsi"/>
          <w:sz w:val="24"/>
          <w:szCs w:val="24"/>
        </w:rPr>
        <w:t xml:space="preserve"> (hra je základním stavebním kamenem veškerého dětí v mateřské škole)</w:t>
      </w:r>
    </w:p>
    <w:p w:rsidR="00844468" w:rsidRDefault="00844468" w:rsidP="00006C6F">
      <w:pPr>
        <w:pStyle w:val="Odstavecseseznamem"/>
        <w:numPr>
          <w:ilvl w:val="0"/>
          <w:numId w:val="36"/>
        </w:numPr>
        <w:jc w:val="both"/>
        <w:rPr>
          <w:rFonts w:cstheme="minorHAnsi"/>
          <w:sz w:val="24"/>
          <w:szCs w:val="24"/>
        </w:rPr>
      </w:pPr>
      <w:r w:rsidRPr="000B7B2C">
        <w:rPr>
          <w:rFonts w:cstheme="minorHAnsi"/>
          <w:b/>
          <w:sz w:val="24"/>
          <w:szCs w:val="24"/>
        </w:rPr>
        <w:t>Metody založené na vzoru</w:t>
      </w:r>
      <w:r>
        <w:rPr>
          <w:rFonts w:cstheme="minorHAnsi"/>
          <w:sz w:val="24"/>
          <w:szCs w:val="24"/>
        </w:rPr>
        <w:t xml:space="preserve"> (učitelka je dětem vzorem ve všech oblastech – chování k lidem, věcem, přírodě)</w:t>
      </w:r>
    </w:p>
    <w:p w:rsidR="00844468" w:rsidRPr="000B7B2C" w:rsidRDefault="00844468" w:rsidP="00006C6F">
      <w:pPr>
        <w:pStyle w:val="Odstavecseseznamem"/>
        <w:numPr>
          <w:ilvl w:val="0"/>
          <w:numId w:val="36"/>
        </w:numPr>
        <w:jc w:val="both"/>
        <w:rPr>
          <w:rFonts w:cstheme="minorHAnsi"/>
          <w:b/>
          <w:sz w:val="24"/>
          <w:szCs w:val="24"/>
        </w:rPr>
      </w:pPr>
      <w:r w:rsidRPr="000B7B2C">
        <w:rPr>
          <w:rFonts w:cstheme="minorHAnsi"/>
          <w:b/>
          <w:sz w:val="24"/>
          <w:szCs w:val="24"/>
        </w:rPr>
        <w:t>Metody založené na pohybu</w:t>
      </w:r>
      <w:r w:rsidR="000B7B2C">
        <w:rPr>
          <w:rFonts w:cstheme="minorHAnsi"/>
          <w:sz w:val="24"/>
          <w:szCs w:val="24"/>
        </w:rPr>
        <w:t xml:space="preserve"> (pohybové chvilky, pohybové rozcvičky, t</w:t>
      </w:r>
      <w:r w:rsidR="009F3022">
        <w:rPr>
          <w:rFonts w:cstheme="minorHAnsi"/>
          <w:sz w:val="24"/>
          <w:szCs w:val="24"/>
        </w:rPr>
        <w:t xml:space="preserve">anec, jízda na koloběžkách a </w:t>
      </w:r>
      <w:proofErr w:type="spellStart"/>
      <w:r w:rsidR="009F3022">
        <w:rPr>
          <w:rFonts w:cstheme="minorHAnsi"/>
          <w:sz w:val="24"/>
          <w:szCs w:val="24"/>
        </w:rPr>
        <w:t>odrá</w:t>
      </w:r>
      <w:r w:rsidR="000B7B2C">
        <w:rPr>
          <w:rFonts w:cstheme="minorHAnsi"/>
          <w:sz w:val="24"/>
          <w:szCs w:val="24"/>
        </w:rPr>
        <w:t>žedlech</w:t>
      </w:r>
      <w:proofErr w:type="spellEnd"/>
      <w:r w:rsidR="000B7B2C">
        <w:rPr>
          <w:rFonts w:cstheme="minorHAnsi"/>
          <w:sz w:val="24"/>
          <w:szCs w:val="24"/>
        </w:rPr>
        <w:t>, plavání, sportovní školička aj.)</w:t>
      </w:r>
    </w:p>
    <w:p w:rsidR="00844468" w:rsidRDefault="00844468" w:rsidP="00006C6F">
      <w:pPr>
        <w:pStyle w:val="Odstavecseseznamem"/>
        <w:numPr>
          <w:ilvl w:val="0"/>
          <w:numId w:val="36"/>
        </w:numPr>
        <w:jc w:val="both"/>
        <w:rPr>
          <w:rFonts w:cstheme="minorHAnsi"/>
          <w:sz w:val="24"/>
          <w:szCs w:val="24"/>
        </w:rPr>
      </w:pPr>
      <w:r w:rsidRPr="000B7B2C">
        <w:rPr>
          <w:rFonts w:cstheme="minorHAnsi"/>
          <w:b/>
          <w:sz w:val="24"/>
          <w:szCs w:val="24"/>
        </w:rPr>
        <w:t>Metody založené na manipulaci a experimentu</w:t>
      </w:r>
      <w:r>
        <w:rPr>
          <w:rFonts w:cstheme="minorHAnsi"/>
          <w:sz w:val="24"/>
          <w:szCs w:val="24"/>
        </w:rPr>
        <w:t xml:space="preserve"> (experimenty s vodou, přírodninami, barvami, se slovy, čísly apod.)</w:t>
      </w:r>
    </w:p>
    <w:p w:rsidR="00844468" w:rsidRDefault="00844468" w:rsidP="00006C6F">
      <w:pPr>
        <w:pStyle w:val="Odstavecseseznamem"/>
        <w:numPr>
          <w:ilvl w:val="0"/>
          <w:numId w:val="36"/>
        </w:numPr>
        <w:jc w:val="both"/>
        <w:rPr>
          <w:rFonts w:cstheme="minorHAnsi"/>
          <w:sz w:val="24"/>
          <w:szCs w:val="24"/>
        </w:rPr>
      </w:pPr>
      <w:r w:rsidRPr="000B7B2C">
        <w:rPr>
          <w:rFonts w:cstheme="minorHAnsi"/>
          <w:b/>
          <w:sz w:val="24"/>
          <w:szCs w:val="24"/>
        </w:rPr>
        <w:t>Metody založené na komunikaci</w:t>
      </w:r>
      <w:r>
        <w:rPr>
          <w:rFonts w:cstheme="minorHAnsi"/>
          <w:sz w:val="24"/>
          <w:szCs w:val="24"/>
        </w:rPr>
        <w:t xml:space="preserve"> (komunitní kruh, vyprávění příběhů, prosociální hry, sdílení, řešení problémů apod.)</w:t>
      </w:r>
    </w:p>
    <w:p w:rsidR="00844468" w:rsidRDefault="00844468" w:rsidP="00006C6F">
      <w:pPr>
        <w:pStyle w:val="Odstavecseseznamem"/>
        <w:numPr>
          <w:ilvl w:val="0"/>
          <w:numId w:val="36"/>
        </w:numPr>
        <w:jc w:val="both"/>
        <w:rPr>
          <w:rFonts w:cstheme="minorHAnsi"/>
          <w:sz w:val="24"/>
          <w:szCs w:val="24"/>
        </w:rPr>
      </w:pPr>
      <w:r w:rsidRPr="000B7B2C">
        <w:rPr>
          <w:rFonts w:cstheme="minorHAnsi"/>
          <w:b/>
          <w:sz w:val="24"/>
          <w:szCs w:val="24"/>
        </w:rPr>
        <w:t>Metody založené na tvoření</w:t>
      </w:r>
      <w:r>
        <w:rPr>
          <w:rFonts w:cstheme="minorHAnsi"/>
          <w:sz w:val="24"/>
          <w:szCs w:val="24"/>
        </w:rPr>
        <w:t xml:space="preserve"> – podporující kreativitu dětí, např. hry s pískem, stavebnice, modelování</w:t>
      </w:r>
      <w:r w:rsidR="000B7B2C">
        <w:rPr>
          <w:rFonts w:cstheme="minorHAnsi"/>
          <w:sz w:val="24"/>
          <w:szCs w:val="24"/>
        </w:rPr>
        <w:t>, výtvarná tvorba atd.)</w:t>
      </w:r>
    </w:p>
    <w:p w:rsidR="000B7B2C" w:rsidRDefault="000B7B2C" w:rsidP="00006C6F">
      <w:pPr>
        <w:pStyle w:val="Odstavecseseznamem"/>
        <w:numPr>
          <w:ilvl w:val="0"/>
          <w:numId w:val="36"/>
        </w:numPr>
        <w:jc w:val="both"/>
        <w:rPr>
          <w:rFonts w:cstheme="minorHAnsi"/>
          <w:sz w:val="24"/>
          <w:szCs w:val="24"/>
        </w:rPr>
      </w:pPr>
      <w:r w:rsidRPr="000B7B2C">
        <w:rPr>
          <w:rFonts w:cstheme="minorHAnsi"/>
          <w:b/>
          <w:sz w:val="24"/>
          <w:szCs w:val="24"/>
        </w:rPr>
        <w:t>Metody dramatické výchovy</w:t>
      </w:r>
      <w:r>
        <w:rPr>
          <w:rFonts w:cstheme="minorHAnsi"/>
          <w:sz w:val="24"/>
          <w:szCs w:val="24"/>
        </w:rPr>
        <w:t xml:space="preserve"> (improvizace, dramatizace, asociační kruh atd.)</w:t>
      </w:r>
    </w:p>
    <w:p w:rsidR="006B473C" w:rsidRDefault="00844468" w:rsidP="00006C6F">
      <w:pPr>
        <w:pStyle w:val="Odstavecseseznamem"/>
        <w:numPr>
          <w:ilvl w:val="0"/>
          <w:numId w:val="36"/>
        </w:numPr>
        <w:jc w:val="both"/>
        <w:rPr>
          <w:rFonts w:cstheme="minorHAnsi"/>
          <w:sz w:val="24"/>
          <w:szCs w:val="24"/>
        </w:rPr>
      </w:pPr>
      <w:r w:rsidRPr="000B7B2C">
        <w:rPr>
          <w:rFonts w:cstheme="minorHAnsi"/>
          <w:b/>
          <w:sz w:val="24"/>
          <w:szCs w:val="24"/>
        </w:rPr>
        <w:t xml:space="preserve">Metody založené na fantazii a </w:t>
      </w:r>
      <w:r w:rsidR="000B7B2C" w:rsidRPr="000B7B2C">
        <w:rPr>
          <w:rFonts w:cstheme="minorHAnsi"/>
          <w:b/>
          <w:sz w:val="24"/>
          <w:szCs w:val="24"/>
        </w:rPr>
        <w:t>magičnu</w:t>
      </w:r>
      <w:r w:rsidR="000B7B2C">
        <w:rPr>
          <w:rFonts w:cstheme="minorHAnsi"/>
          <w:sz w:val="24"/>
          <w:szCs w:val="24"/>
        </w:rPr>
        <w:t xml:space="preserve"> (vymýšlení a vyprávění příběhů, provokování fantazie, fantazijní práce s výtvarným materiálem, kreslení, malování, modelování, improvizace apod.)</w:t>
      </w:r>
    </w:p>
    <w:p w:rsidR="00724BBA" w:rsidRDefault="00724BBA" w:rsidP="00724BBA">
      <w:pPr>
        <w:ind w:left="360"/>
        <w:jc w:val="both"/>
        <w:rPr>
          <w:rFonts w:cstheme="minorHAnsi"/>
          <w:b/>
          <w:sz w:val="28"/>
          <w:szCs w:val="24"/>
        </w:rPr>
      </w:pPr>
    </w:p>
    <w:p w:rsidR="009E7E4D" w:rsidRDefault="009E7E4D" w:rsidP="00724BBA">
      <w:pPr>
        <w:ind w:left="360"/>
        <w:jc w:val="both"/>
        <w:rPr>
          <w:rFonts w:cstheme="minorHAnsi"/>
          <w:b/>
          <w:sz w:val="28"/>
          <w:szCs w:val="24"/>
        </w:rPr>
      </w:pPr>
    </w:p>
    <w:p w:rsidR="009E7E4D" w:rsidRDefault="009E7E4D" w:rsidP="00724BBA">
      <w:pPr>
        <w:ind w:left="360"/>
        <w:jc w:val="both"/>
        <w:rPr>
          <w:rFonts w:cstheme="minorHAnsi"/>
          <w:b/>
          <w:sz w:val="28"/>
          <w:szCs w:val="24"/>
        </w:rPr>
      </w:pPr>
    </w:p>
    <w:p w:rsidR="00724BBA" w:rsidRPr="00724BBA" w:rsidRDefault="00724BBA" w:rsidP="00006C6F">
      <w:pPr>
        <w:pStyle w:val="Odstavecseseznamem"/>
        <w:numPr>
          <w:ilvl w:val="0"/>
          <w:numId w:val="46"/>
        </w:numPr>
        <w:jc w:val="both"/>
        <w:rPr>
          <w:rFonts w:cstheme="minorHAnsi"/>
          <w:b/>
          <w:vanish/>
          <w:sz w:val="24"/>
          <w:szCs w:val="24"/>
        </w:rPr>
      </w:pPr>
    </w:p>
    <w:p w:rsidR="00724BBA" w:rsidRPr="00724BBA" w:rsidRDefault="00724BBA" w:rsidP="00006C6F">
      <w:pPr>
        <w:pStyle w:val="Odstavecseseznamem"/>
        <w:numPr>
          <w:ilvl w:val="0"/>
          <w:numId w:val="46"/>
        </w:numPr>
        <w:jc w:val="both"/>
        <w:rPr>
          <w:rFonts w:cstheme="minorHAnsi"/>
          <w:b/>
          <w:vanish/>
          <w:sz w:val="24"/>
          <w:szCs w:val="24"/>
        </w:rPr>
      </w:pPr>
    </w:p>
    <w:p w:rsidR="00724BBA" w:rsidRPr="00724BBA" w:rsidRDefault="00724BBA" w:rsidP="00006C6F">
      <w:pPr>
        <w:pStyle w:val="Odstavecseseznamem"/>
        <w:numPr>
          <w:ilvl w:val="0"/>
          <w:numId w:val="46"/>
        </w:numPr>
        <w:jc w:val="both"/>
        <w:rPr>
          <w:rFonts w:cstheme="minorHAnsi"/>
          <w:b/>
          <w:vanish/>
          <w:sz w:val="24"/>
          <w:szCs w:val="24"/>
        </w:rPr>
      </w:pPr>
    </w:p>
    <w:p w:rsidR="00724BBA" w:rsidRPr="00724BBA" w:rsidRDefault="00724BBA" w:rsidP="00006C6F">
      <w:pPr>
        <w:pStyle w:val="Odstavecseseznamem"/>
        <w:numPr>
          <w:ilvl w:val="0"/>
          <w:numId w:val="46"/>
        </w:numPr>
        <w:jc w:val="both"/>
        <w:rPr>
          <w:rFonts w:cstheme="minorHAnsi"/>
          <w:b/>
          <w:vanish/>
          <w:sz w:val="24"/>
          <w:szCs w:val="24"/>
        </w:rPr>
      </w:pPr>
    </w:p>
    <w:p w:rsidR="00724BBA" w:rsidRPr="00724BBA" w:rsidRDefault="00724BBA" w:rsidP="00006C6F">
      <w:pPr>
        <w:pStyle w:val="Odstavecseseznamem"/>
        <w:numPr>
          <w:ilvl w:val="0"/>
          <w:numId w:val="46"/>
        </w:numPr>
        <w:jc w:val="both"/>
        <w:rPr>
          <w:rFonts w:cstheme="minorHAnsi"/>
          <w:b/>
          <w:vanish/>
          <w:sz w:val="24"/>
          <w:szCs w:val="24"/>
        </w:rPr>
      </w:pPr>
    </w:p>
    <w:p w:rsidR="00724BBA" w:rsidRPr="00724BBA" w:rsidRDefault="00724BBA" w:rsidP="00006C6F">
      <w:pPr>
        <w:pStyle w:val="Odstavecseseznamem"/>
        <w:numPr>
          <w:ilvl w:val="1"/>
          <w:numId w:val="46"/>
        </w:numPr>
        <w:jc w:val="both"/>
        <w:rPr>
          <w:rFonts w:cstheme="minorHAnsi"/>
          <w:b/>
          <w:vanish/>
          <w:sz w:val="24"/>
          <w:szCs w:val="24"/>
        </w:rPr>
      </w:pPr>
    </w:p>
    <w:p w:rsidR="00724BBA" w:rsidRPr="00724BBA" w:rsidRDefault="00724BBA" w:rsidP="00006C6F">
      <w:pPr>
        <w:pStyle w:val="Odstavecseseznamem"/>
        <w:numPr>
          <w:ilvl w:val="1"/>
          <w:numId w:val="46"/>
        </w:numPr>
        <w:jc w:val="both"/>
        <w:rPr>
          <w:rFonts w:cstheme="minorHAnsi"/>
          <w:b/>
          <w:vanish/>
          <w:sz w:val="24"/>
          <w:szCs w:val="24"/>
        </w:rPr>
      </w:pPr>
    </w:p>
    <w:p w:rsidR="006B473C" w:rsidRPr="00724BBA" w:rsidRDefault="006B473C" w:rsidP="00006C6F">
      <w:pPr>
        <w:pStyle w:val="Odstavecseseznamem"/>
        <w:numPr>
          <w:ilvl w:val="1"/>
          <w:numId w:val="46"/>
        </w:numPr>
        <w:jc w:val="both"/>
        <w:rPr>
          <w:rFonts w:cstheme="minorHAnsi"/>
          <w:b/>
          <w:sz w:val="24"/>
          <w:szCs w:val="24"/>
        </w:rPr>
      </w:pPr>
      <w:r w:rsidRPr="00724BBA">
        <w:rPr>
          <w:rFonts w:cstheme="minorHAnsi"/>
          <w:b/>
          <w:sz w:val="24"/>
          <w:szCs w:val="24"/>
        </w:rPr>
        <w:t>VZDĚLÁVACÍ OBSAH</w:t>
      </w:r>
    </w:p>
    <w:p w:rsidR="00D03805" w:rsidRDefault="00724BBA" w:rsidP="009339F4">
      <w:pPr>
        <w:jc w:val="both"/>
        <w:rPr>
          <w:rFonts w:cstheme="minorHAnsi"/>
          <w:sz w:val="24"/>
        </w:rPr>
      </w:pPr>
      <w:r>
        <w:rPr>
          <w:rFonts w:cstheme="minorHAnsi"/>
          <w:sz w:val="24"/>
        </w:rPr>
        <w:tab/>
      </w:r>
      <w:r w:rsidR="006B473C" w:rsidRPr="006B473C">
        <w:rPr>
          <w:rFonts w:cstheme="minorHAnsi"/>
          <w:sz w:val="24"/>
        </w:rPr>
        <w:t xml:space="preserve">Náš vzdělávací obsah je strukturovaný přehled učiva v integrovaných blocích (dále jen </w:t>
      </w:r>
      <w:r>
        <w:rPr>
          <w:rFonts w:cstheme="minorHAnsi"/>
          <w:sz w:val="24"/>
        </w:rPr>
        <w:tab/>
      </w:r>
      <w:r w:rsidR="006B473C" w:rsidRPr="006B473C">
        <w:rPr>
          <w:rFonts w:cstheme="minorHAnsi"/>
          <w:sz w:val="24"/>
        </w:rPr>
        <w:t>IB), který jasně formuluje vzdělávací přínos pro děti a který je východiskem pr</w:t>
      </w:r>
      <w:r w:rsidR="006B473C">
        <w:rPr>
          <w:rFonts w:cstheme="minorHAnsi"/>
          <w:sz w:val="24"/>
        </w:rPr>
        <w:t xml:space="preserve">o </w:t>
      </w:r>
      <w:r>
        <w:rPr>
          <w:rFonts w:cstheme="minorHAnsi"/>
          <w:sz w:val="24"/>
        </w:rPr>
        <w:tab/>
      </w:r>
      <w:r w:rsidR="006B473C">
        <w:rPr>
          <w:rFonts w:cstheme="minorHAnsi"/>
          <w:sz w:val="24"/>
        </w:rPr>
        <w:t>přípravu a realizaci třídního vzděl</w:t>
      </w:r>
      <w:r w:rsidR="00D03805">
        <w:rPr>
          <w:rFonts w:cstheme="minorHAnsi"/>
          <w:sz w:val="24"/>
        </w:rPr>
        <w:t xml:space="preserve">ávacího programu (dále jen TVP). </w:t>
      </w:r>
    </w:p>
    <w:p w:rsidR="00D03805" w:rsidRDefault="00724BBA" w:rsidP="009339F4">
      <w:pPr>
        <w:jc w:val="both"/>
        <w:rPr>
          <w:rFonts w:cstheme="minorHAnsi"/>
          <w:sz w:val="24"/>
        </w:rPr>
      </w:pPr>
      <w:r>
        <w:rPr>
          <w:rFonts w:cstheme="minorHAnsi"/>
          <w:color w:val="000000"/>
          <w:sz w:val="24"/>
        </w:rPr>
        <w:tab/>
      </w:r>
      <w:r w:rsidR="006B473C" w:rsidRPr="006B473C">
        <w:rPr>
          <w:rFonts w:cstheme="minorHAnsi"/>
          <w:color w:val="000000"/>
          <w:sz w:val="24"/>
        </w:rPr>
        <w:t xml:space="preserve">Integrované bloky jsou široce pojaté tematické celky, které je třeba chápat vzhledem </w:t>
      </w:r>
      <w:r>
        <w:rPr>
          <w:rFonts w:cstheme="minorHAnsi"/>
          <w:color w:val="000000"/>
          <w:sz w:val="24"/>
        </w:rPr>
        <w:tab/>
      </w:r>
      <w:r w:rsidR="006B473C" w:rsidRPr="006B473C">
        <w:rPr>
          <w:rFonts w:cstheme="minorHAnsi"/>
          <w:color w:val="000000"/>
          <w:sz w:val="24"/>
        </w:rPr>
        <w:t xml:space="preserve">k oblastem vzdělávání jako průřezové. Učitelé v TVP rozpracovávají integrované bloky </w:t>
      </w:r>
      <w:r>
        <w:rPr>
          <w:rFonts w:cstheme="minorHAnsi"/>
          <w:color w:val="000000"/>
          <w:sz w:val="24"/>
        </w:rPr>
        <w:tab/>
      </w:r>
      <w:r w:rsidR="006B473C" w:rsidRPr="006B473C">
        <w:rPr>
          <w:rFonts w:cstheme="minorHAnsi"/>
          <w:color w:val="000000"/>
          <w:sz w:val="24"/>
        </w:rPr>
        <w:t xml:space="preserve">do nabídky činností v tématech, ve věkově heterogenních třídách. </w:t>
      </w:r>
      <w:r w:rsidR="00D03805">
        <w:rPr>
          <w:rFonts w:cstheme="minorHAnsi"/>
          <w:sz w:val="24"/>
        </w:rPr>
        <w:t xml:space="preserve">Volba témat je </w:t>
      </w:r>
      <w:r>
        <w:rPr>
          <w:rFonts w:cstheme="minorHAnsi"/>
          <w:sz w:val="24"/>
        </w:rPr>
        <w:tab/>
      </w:r>
      <w:r w:rsidR="00D03805">
        <w:rPr>
          <w:rFonts w:cstheme="minorHAnsi"/>
          <w:sz w:val="24"/>
        </w:rPr>
        <w:t xml:space="preserve">čistě v kompetenci paní učitelek z daných tříd. Témata jsou volena s ohledem na </w:t>
      </w:r>
      <w:r>
        <w:rPr>
          <w:rFonts w:cstheme="minorHAnsi"/>
          <w:sz w:val="24"/>
        </w:rPr>
        <w:tab/>
      </w:r>
      <w:r w:rsidR="00D03805">
        <w:rPr>
          <w:rFonts w:cstheme="minorHAnsi"/>
          <w:sz w:val="24"/>
        </w:rPr>
        <w:t xml:space="preserve">individuální potřeby a zájmy dětí. </w:t>
      </w:r>
    </w:p>
    <w:p w:rsidR="00D03805" w:rsidRDefault="00724BBA" w:rsidP="009339F4">
      <w:pPr>
        <w:jc w:val="both"/>
        <w:rPr>
          <w:rFonts w:cstheme="minorHAnsi"/>
          <w:sz w:val="24"/>
        </w:rPr>
      </w:pPr>
      <w:r>
        <w:rPr>
          <w:rFonts w:cstheme="minorHAnsi"/>
          <w:color w:val="000000"/>
          <w:sz w:val="24"/>
        </w:rPr>
        <w:tab/>
      </w:r>
      <w:r w:rsidR="006B473C" w:rsidRPr="006B473C">
        <w:rPr>
          <w:rFonts w:cstheme="minorHAnsi"/>
          <w:color w:val="000000"/>
          <w:sz w:val="24"/>
        </w:rPr>
        <w:t xml:space="preserve">Společným rysem integrovaných bloků, napříč třídami MŠ, je jejich cílová orientace, </w:t>
      </w:r>
      <w:r>
        <w:rPr>
          <w:rFonts w:cstheme="minorHAnsi"/>
          <w:color w:val="000000"/>
          <w:sz w:val="24"/>
        </w:rPr>
        <w:tab/>
      </w:r>
      <w:r w:rsidR="006B473C" w:rsidRPr="006B473C">
        <w:rPr>
          <w:rFonts w:cstheme="minorHAnsi"/>
          <w:color w:val="000000"/>
          <w:sz w:val="24"/>
        </w:rPr>
        <w:t>která vychází z jasně formulovaných očekávaných výstupů jednotlivých bloků.</w:t>
      </w:r>
      <w:r w:rsidR="00D03805" w:rsidRPr="00D03805">
        <w:rPr>
          <w:rFonts w:cstheme="minorHAnsi"/>
          <w:sz w:val="24"/>
        </w:rPr>
        <w:t xml:space="preserve"> </w:t>
      </w:r>
    </w:p>
    <w:p w:rsidR="00D03805" w:rsidRDefault="00D03805" w:rsidP="009339F4">
      <w:pPr>
        <w:jc w:val="both"/>
        <w:rPr>
          <w:rFonts w:cstheme="minorHAnsi"/>
          <w:color w:val="000000"/>
          <w:sz w:val="24"/>
        </w:rPr>
      </w:pPr>
    </w:p>
    <w:p w:rsidR="003A160E" w:rsidRDefault="00D03805" w:rsidP="00695771">
      <w:pPr>
        <w:rPr>
          <w:rFonts w:cstheme="minorHAnsi"/>
          <w:color w:val="000000"/>
          <w:sz w:val="24"/>
        </w:rPr>
      </w:pPr>
      <w:r>
        <w:rPr>
          <w:rFonts w:cstheme="minorHAnsi"/>
          <w:noProof/>
          <w:color w:val="000000"/>
          <w:sz w:val="24"/>
          <w:lang w:eastAsia="cs-CZ"/>
        </w:rPr>
        <w:drawing>
          <wp:inline distT="0" distB="0" distL="0" distR="0">
            <wp:extent cx="5886450" cy="3200400"/>
            <wp:effectExtent l="0" t="0" r="0" b="0"/>
            <wp:docPr id="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A160E" w:rsidRDefault="003A160E" w:rsidP="00695771">
      <w:pPr>
        <w:rPr>
          <w:rFonts w:cstheme="minorHAnsi"/>
          <w:color w:val="000000"/>
          <w:sz w:val="24"/>
        </w:rPr>
      </w:pPr>
    </w:p>
    <w:p w:rsidR="00695771" w:rsidRPr="00724BBA" w:rsidRDefault="00724BBA" w:rsidP="00006C6F">
      <w:pPr>
        <w:pStyle w:val="Odstavecseseznamem"/>
        <w:numPr>
          <w:ilvl w:val="0"/>
          <w:numId w:val="37"/>
        </w:numPr>
        <w:jc w:val="both"/>
        <w:rPr>
          <w:rFonts w:cstheme="minorHAnsi"/>
          <w:b/>
          <w:color w:val="60E43C"/>
          <w:sz w:val="28"/>
        </w:rPr>
      </w:pPr>
      <w:r>
        <w:rPr>
          <w:rFonts w:cstheme="minorHAnsi"/>
          <w:b/>
          <w:color w:val="60E43C"/>
          <w:sz w:val="28"/>
        </w:rPr>
        <w:t>INTEGROVANÝ BLOK „MÍSTO, KAM PATŘÍM“</w:t>
      </w:r>
    </w:p>
    <w:p w:rsidR="00D03805" w:rsidRDefault="00D03805" w:rsidP="009339F4">
      <w:pPr>
        <w:pStyle w:val="Odstavecseseznamem"/>
        <w:jc w:val="both"/>
        <w:rPr>
          <w:rFonts w:cstheme="minorHAnsi"/>
          <w:color w:val="000000"/>
          <w:sz w:val="24"/>
        </w:rPr>
      </w:pPr>
    </w:p>
    <w:p w:rsidR="005E68C6" w:rsidRDefault="00695771" w:rsidP="009339F4">
      <w:pPr>
        <w:pStyle w:val="Odstavecseseznamem"/>
        <w:jc w:val="both"/>
        <w:rPr>
          <w:rFonts w:cstheme="minorHAnsi"/>
          <w:color w:val="000000"/>
          <w:sz w:val="24"/>
          <w:szCs w:val="24"/>
        </w:rPr>
      </w:pPr>
      <w:r w:rsidRPr="00724BBA">
        <w:rPr>
          <w:rFonts w:cstheme="minorHAnsi"/>
          <w:b/>
          <w:color w:val="000000"/>
          <w:sz w:val="24"/>
        </w:rPr>
        <w:t>Charakteristika IB</w:t>
      </w:r>
      <w:r>
        <w:rPr>
          <w:rFonts w:cstheme="minorHAnsi"/>
          <w:color w:val="000000"/>
          <w:sz w:val="24"/>
        </w:rPr>
        <w:t xml:space="preserve"> –</w:t>
      </w:r>
      <w:r w:rsidR="00D03805">
        <w:rPr>
          <w:rFonts w:cstheme="minorHAnsi"/>
          <w:color w:val="000000"/>
          <w:sz w:val="24"/>
        </w:rPr>
        <w:t xml:space="preserve"> hlavním vzdělávacím záměrem tohoto integrovaného bloku je otevírat dětem cestu k objevování a poznávání míst, ke kterým určitým způsobem patří (rodina, mateřská škola, město, věci, tradice</w:t>
      </w:r>
      <w:r w:rsidR="00D03805" w:rsidRPr="002354F3">
        <w:rPr>
          <w:rFonts w:cstheme="minorHAnsi"/>
          <w:color w:val="000000"/>
          <w:sz w:val="24"/>
          <w:szCs w:val="24"/>
        </w:rPr>
        <w:t xml:space="preserve">. </w:t>
      </w:r>
      <w:r w:rsidR="002354F3" w:rsidRPr="002354F3">
        <w:rPr>
          <w:rFonts w:cstheme="minorHAnsi"/>
          <w:color w:val="000000"/>
          <w:sz w:val="24"/>
          <w:szCs w:val="24"/>
        </w:rPr>
        <w:t xml:space="preserve">Charakteristickým rysem integrovaného bloku bude jeho zaměření na </w:t>
      </w:r>
      <w:r w:rsidR="002354F3" w:rsidRPr="002354F3">
        <w:rPr>
          <w:rFonts w:cstheme="minorHAnsi"/>
          <w:b/>
          <w:bCs/>
          <w:color w:val="000000"/>
          <w:sz w:val="24"/>
          <w:szCs w:val="24"/>
        </w:rPr>
        <w:t>nejvýznamnější svátky</w:t>
      </w:r>
      <w:r w:rsidR="002354F3" w:rsidRPr="002354F3">
        <w:rPr>
          <w:rFonts w:cstheme="minorHAnsi"/>
          <w:color w:val="000000"/>
          <w:sz w:val="24"/>
          <w:szCs w:val="24"/>
        </w:rPr>
        <w:br/>
      </w:r>
      <w:r w:rsidR="002354F3" w:rsidRPr="002354F3">
        <w:rPr>
          <w:rFonts w:cstheme="minorHAnsi"/>
          <w:b/>
          <w:bCs/>
          <w:color w:val="000000"/>
          <w:sz w:val="24"/>
          <w:szCs w:val="24"/>
        </w:rPr>
        <w:t xml:space="preserve">roku, </w:t>
      </w:r>
      <w:r w:rsidR="002354F3" w:rsidRPr="002354F3">
        <w:rPr>
          <w:rFonts w:cstheme="minorHAnsi"/>
          <w:color w:val="000000"/>
          <w:sz w:val="24"/>
          <w:szCs w:val="24"/>
        </w:rPr>
        <w:t>jejichž prožívání umožňuje dětem získat pozitivní postoje</w:t>
      </w:r>
      <w:r w:rsidR="002354F3">
        <w:rPr>
          <w:rFonts w:cstheme="minorHAnsi"/>
          <w:color w:val="000000"/>
          <w:sz w:val="24"/>
          <w:szCs w:val="24"/>
        </w:rPr>
        <w:t xml:space="preserve"> k identitě národa vycházející z</w:t>
      </w:r>
      <w:r w:rsidR="002354F3" w:rsidRPr="002354F3">
        <w:rPr>
          <w:rFonts w:cstheme="minorHAnsi"/>
          <w:color w:val="000000"/>
          <w:sz w:val="24"/>
          <w:szCs w:val="24"/>
        </w:rPr>
        <w:t xml:space="preserve"> kulturních tradic, na jejichž hodnotách je založena evropská společnost. Smyslem společného</w:t>
      </w:r>
      <w:r w:rsidR="002354F3">
        <w:rPr>
          <w:rFonts w:cstheme="minorHAnsi"/>
          <w:color w:val="000000"/>
          <w:sz w:val="24"/>
          <w:szCs w:val="24"/>
        </w:rPr>
        <w:t xml:space="preserve"> </w:t>
      </w:r>
      <w:r w:rsidR="002354F3" w:rsidRPr="002354F3">
        <w:rPr>
          <w:rFonts w:cstheme="minorHAnsi"/>
          <w:color w:val="000000"/>
          <w:sz w:val="24"/>
          <w:szCs w:val="24"/>
        </w:rPr>
        <w:t xml:space="preserve">prožívání svátků od Mikuláše po Masopust je rozvinout u dětí </w:t>
      </w:r>
      <w:r w:rsidR="002354F3" w:rsidRPr="002354F3">
        <w:rPr>
          <w:rFonts w:cstheme="minorHAnsi"/>
          <w:color w:val="000000"/>
          <w:sz w:val="24"/>
          <w:szCs w:val="24"/>
        </w:rPr>
        <w:lastRenderedPageBreak/>
        <w:t>morá</w:t>
      </w:r>
      <w:r w:rsidR="002354F3">
        <w:rPr>
          <w:rFonts w:cstheme="minorHAnsi"/>
          <w:color w:val="000000"/>
          <w:sz w:val="24"/>
          <w:szCs w:val="24"/>
        </w:rPr>
        <w:t xml:space="preserve">lní postoje a budovat hodnotový </w:t>
      </w:r>
      <w:r w:rsidR="002354F3" w:rsidRPr="002354F3">
        <w:rPr>
          <w:rFonts w:cstheme="minorHAnsi"/>
          <w:color w:val="000000"/>
          <w:sz w:val="24"/>
          <w:szCs w:val="24"/>
        </w:rPr>
        <w:t>systém z</w:t>
      </w:r>
      <w:r w:rsidR="002354F3">
        <w:rPr>
          <w:rFonts w:cstheme="minorHAnsi"/>
          <w:color w:val="000000"/>
          <w:sz w:val="24"/>
          <w:szCs w:val="24"/>
        </w:rPr>
        <w:t xml:space="preserve">aložený na principu solidarity, </w:t>
      </w:r>
      <w:r w:rsidR="002354F3" w:rsidRPr="002354F3">
        <w:rPr>
          <w:rFonts w:cstheme="minorHAnsi"/>
          <w:color w:val="000000"/>
          <w:sz w:val="24"/>
          <w:szCs w:val="24"/>
        </w:rPr>
        <w:t>přátelství a humanity.</w:t>
      </w:r>
    </w:p>
    <w:p w:rsidR="00533A22" w:rsidRPr="00533A22" w:rsidRDefault="00533A22" w:rsidP="009339F4">
      <w:pPr>
        <w:pStyle w:val="Odstavecseseznamem"/>
        <w:jc w:val="both"/>
        <w:rPr>
          <w:rFonts w:cstheme="minorHAnsi"/>
          <w:color w:val="000000"/>
          <w:sz w:val="24"/>
          <w:szCs w:val="24"/>
        </w:rPr>
      </w:pPr>
      <w:r w:rsidRPr="00533A22">
        <w:rPr>
          <w:rFonts w:cstheme="minorHAnsi"/>
          <w:bCs/>
          <w:color w:val="000000"/>
          <w:sz w:val="24"/>
          <w:szCs w:val="24"/>
        </w:rPr>
        <w:t>Dále je i</w:t>
      </w:r>
      <w:r>
        <w:rPr>
          <w:rFonts w:cstheme="minorHAnsi"/>
          <w:color w:val="000000"/>
          <w:sz w:val="24"/>
          <w:szCs w:val="24"/>
        </w:rPr>
        <w:t>ntegrovaný blok</w:t>
      </w:r>
      <w:r w:rsidRPr="00533A22">
        <w:rPr>
          <w:rFonts w:cstheme="minorHAnsi"/>
          <w:color w:val="000000"/>
          <w:sz w:val="24"/>
          <w:szCs w:val="24"/>
        </w:rPr>
        <w:t xml:space="preserve"> zaměřen, v souladu s dynamikou život</w:t>
      </w:r>
      <w:r>
        <w:rPr>
          <w:rFonts w:cstheme="minorHAnsi"/>
          <w:color w:val="000000"/>
          <w:sz w:val="24"/>
          <w:szCs w:val="24"/>
        </w:rPr>
        <w:t xml:space="preserve">a v mateřské škole, na adaptaci </w:t>
      </w:r>
      <w:r w:rsidRPr="00533A22">
        <w:rPr>
          <w:rFonts w:cstheme="minorHAnsi"/>
          <w:color w:val="000000"/>
          <w:sz w:val="24"/>
          <w:szCs w:val="24"/>
        </w:rPr>
        <w:t>nově příchozích dětí, vzájemné poznávání, seznamování s nový</w:t>
      </w:r>
      <w:r>
        <w:rPr>
          <w:rFonts w:cstheme="minorHAnsi"/>
          <w:color w:val="000000"/>
          <w:sz w:val="24"/>
          <w:szCs w:val="24"/>
        </w:rPr>
        <w:t xml:space="preserve">mi rituály spolu s vytvářením </w:t>
      </w:r>
      <w:r w:rsidRPr="00533A22">
        <w:rPr>
          <w:rFonts w:cstheme="minorHAnsi"/>
          <w:color w:val="000000"/>
          <w:sz w:val="24"/>
          <w:szCs w:val="24"/>
        </w:rPr>
        <w:t>společných pravidel soužití. Zahrnuje vytvoření přátelského, podporujícího pro</w:t>
      </w:r>
      <w:r>
        <w:rPr>
          <w:rFonts w:cstheme="minorHAnsi"/>
          <w:color w:val="000000"/>
          <w:sz w:val="24"/>
          <w:szCs w:val="24"/>
        </w:rPr>
        <w:t xml:space="preserve">středí s kvalitními vztahy mezi </w:t>
      </w:r>
      <w:r w:rsidRPr="00533A22">
        <w:rPr>
          <w:rFonts w:cstheme="minorHAnsi"/>
          <w:color w:val="000000"/>
          <w:sz w:val="24"/>
          <w:szCs w:val="24"/>
        </w:rPr>
        <w:t>učitelkou, dětmi i rodiči.</w:t>
      </w:r>
      <w:r w:rsidR="009C0857" w:rsidRPr="009C0857">
        <w:rPr>
          <w:rFonts w:ascii="Candara" w:hAnsi="Candara"/>
          <w:color w:val="000000"/>
        </w:rPr>
        <w:t xml:space="preserve"> </w:t>
      </w:r>
      <w:r w:rsidR="009C0857" w:rsidRPr="009C0857">
        <w:rPr>
          <w:rFonts w:cstheme="minorHAnsi"/>
          <w:color w:val="000000"/>
          <w:sz w:val="24"/>
          <w:szCs w:val="24"/>
        </w:rPr>
        <w:t xml:space="preserve">Společně se budeme radovat! </w:t>
      </w:r>
      <w:r w:rsidR="009C0857" w:rsidRPr="009C0857">
        <w:rPr>
          <w:rFonts w:cstheme="minorHAnsi"/>
          <w:b/>
          <w:bCs/>
          <w:color w:val="000000"/>
          <w:sz w:val="24"/>
          <w:szCs w:val="24"/>
        </w:rPr>
        <w:t xml:space="preserve">Zorganizujeme hned několik oslav, </w:t>
      </w:r>
      <w:r w:rsidR="009C0857" w:rsidRPr="009C0857">
        <w:rPr>
          <w:rFonts w:cstheme="minorHAnsi"/>
          <w:color w:val="000000"/>
          <w:sz w:val="24"/>
          <w:szCs w:val="24"/>
        </w:rPr>
        <w:t>prostřednictvím nichž děti</w:t>
      </w:r>
      <w:r w:rsidR="009C0857" w:rsidRPr="009C0857">
        <w:rPr>
          <w:rFonts w:cstheme="minorHAnsi"/>
          <w:color w:val="000000"/>
          <w:sz w:val="24"/>
          <w:szCs w:val="24"/>
        </w:rPr>
        <w:br/>
        <w:t>mohou vyzkoušet samostatnost a vyzrálost získanou v průběhu celého školního roku.</w:t>
      </w:r>
    </w:p>
    <w:p w:rsidR="00D03805" w:rsidRPr="002354F3" w:rsidRDefault="00D03805" w:rsidP="009339F4">
      <w:pPr>
        <w:pStyle w:val="Odstavecseseznamem"/>
        <w:jc w:val="both"/>
        <w:rPr>
          <w:rFonts w:cstheme="minorHAnsi"/>
          <w:color w:val="000000"/>
          <w:sz w:val="24"/>
          <w:szCs w:val="24"/>
        </w:rPr>
      </w:pPr>
    </w:p>
    <w:p w:rsidR="00D03805" w:rsidRPr="00D03805" w:rsidRDefault="00D03805" w:rsidP="009339F4">
      <w:pPr>
        <w:pStyle w:val="Odstavecseseznamem"/>
        <w:jc w:val="both"/>
        <w:rPr>
          <w:rFonts w:cstheme="minorHAnsi"/>
          <w:b/>
          <w:color w:val="000000"/>
          <w:sz w:val="24"/>
        </w:rPr>
      </w:pPr>
      <w:r w:rsidRPr="002035E1">
        <w:rPr>
          <w:rFonts w:cstheme="minorHAnsi"/>
          <w:b/>
          <w:color w:val="000000"/>
          <w:sz w:val="24"/>
        </w:rPr>
        <w:t>Okruhy elementárních poznatků,</w:t>
      </w:r>
      <w:r>
        <w:rPr>
          <w:rFonts w:cstheme="minorHAnsi"/>
          <w:b/>
          <w:color w:val="000000"/>
          <w:sz w:val="24"/>
        </w:rPr>
        <w:t xml:space="preserve"> jež v rámci tohoto integrovaného bloku mohou být dětem nabídnuty:</w:t>
      </w:r>
    </w:p>
    <w:p w:rsidR="001C4CA0" w:rsidRDefault="001C4CA0" w:rsidP="00006C6F">
      <w:pPr>
        <w:pStyle w:val="Odstavecseseznamem"/>
        <w:numPr>
          <w:ilvl w:val="0"/>
          <w:numId w:val="38"/>
        </w:numPr>
        <w:jc w:val="both"/>
        <w:rPr>
          <w:rFonts w:cstheme="minorHAnsi"/>
          <w:color w:val="000000"/>
          <w:sz w:val="24"/>
        </w:rPr>
      </w:pPr>
      <w:r>
        <w:rPr>
          <w:rFonts w:cstheme="minorHAnsi"/>
          <w:color w:val="000000"/>
          <w:sz w:val="24"/>
        </w:rPr>
        <w:t>Vztahy mezi lidmi (kamarádství, přátelství, vztahy mezi oběma pohlavími, cizí lidé, ochrana osobního bezpečí)</w:t>
      </w:r>
    </w:p>
    <w:p w:rsidR="001C4CA0" w:rsidRDefault="001C4CA0" w:rsidP="00006C6F">
      <w:pPr>
        <w:pStyle w:val="Odstavecseseznamem"/>
        <w:numPr>
          <w:ilvl w:val="0"/>
          <w:numId w:val="38"/>
        </w:numPr>
        <w:jc w:val="both"/>
        <w:rPr>
          <w:rFonts w:cstheme="minorHAnsi"/>
          <w:color w:val="000000"/>
          <w:sz w:val="24"/>
        </w:rPr>
      </w:pPr>
      <w:r>
        <w:rPr>
          <w:rFonts w:cstheme="minorHAnsi"/>
          <w:color w:val="000000"/>
          <w:sz w:val="24"/>
        </w:rPr>
        <w:t>Rodina (funkce rodiny, členové rodiny a vztahy mezi nimi, život v rodině)</w:t>
      </w:r>
    </w:p>
    <w:p w:rsidR="001C4CA0" w:rsidRDefault="001C4CA0" w:rsidP="00006C6F">
      <w:pPr>
        <w:pStyle w:val="Odstavecseseznamem"/>
        <w:numPr>
          <w:ilvl w:val="0"/>
          <w:numId w:val="38"/>
        </w:numPr>
        <w:jc w:val="both"/>
        <w:rPr>
          <w:rFonts w:cstheme="minorHAnsi"/>
          <w:color w:val="000000"/>
          <w:sz w:val="24"/>
        </w:rPr>
      </w:pPr>
      <w:r>
        <w:rPr>
          <w:rFonts w:cstheme="minorHAnsi"/>
          <w:color w:val="000000"/>
          <w:sz w:val="24"/>
        </w:rPr>
        <w:t>Mateřská škola (prostředí, vztahy mezi dětmi a dospělými, kamarádi)</w:t>
      </w:r>
    </w:p>
    <w:p w:rsidR="001C4CA0" w:rsidRDefault="001C4CA0" w:rsidP="00006C6F">
      <w:pPr>
        <w:pStyle w:val="Odstavecseseznamem"/>
        <w:numPr>
          <w:ilvl w:val="0"/>
          <w:numId w:val="38"/>
        </w:numPr>
        <w:jc w:val="both"/>
        <w:rPr>
          <w:rFonts w:cstheme="minorHAnsi"/>
          <w:color w:val="000000"/>
          <w:sz w:val="24"/>
        </w:rPr>
      </w:pPr>
      <w:r>
        <w:rPr>
          <w:rFonts w:cstheme="minorHAnsi"/>
          <w:color w:val="000000"/>
          <w:sz w:val="24"/>
        </w:rPr>
        <w:t>Pravidla vzájemného chování (doma, v mateřské škole, na veřejnosti, herní pravidla)</w:t>
      </w:r>
    </w:p>
    <w:p w:rsidR="002035E1" w:rsidRDefault="002035E1" w:rsidP="00006C6F">
      <w:pPr>
        <w:pStyle w:val="Odstavecseseznamem"/>
        <w:numPr>
          <w:ilvl w:val="0"/>
          <w:numId w:val="38"/>
        </w:numPr>
        <w:jc w:val="both"/>
        <w:rPr>
          <w:rFonts w:cstheme="minorHAnsi"/>
          <w:color w:val="000000"/>
          <w:sz w:val="24"/>
        </w:rPr>
      </w:pPr>
      <w:r>
        <w:rPr>
          <w:rFonts w:cstheme="minorHAnsi"/>
          <w:color w:val="000000"/>
          <w:sz w:val="24"/>
        </w:rPr>
        <w:t>Prostředí, v němž dítě žije (domov, škola, obec, okolí domova, okolí školy a dění v obci – doprava, ulice, obchody, lékař, důležité instituce, nákupy)</w:t>
      </w:r>
    </w:p>
    <w:p w:rsidR="002035E1" w:rsidRDefault="002035E1" w:rsidP="00006C6F">
      <w:pPr>
        <w:pStyle w:val="Odstavecseseznamem"/>
        <w:numPr>
          <w:ilvl w:val="0"/>
          <w:numId w:val="38"/>
        </w:numPr>
        <w:jc w:val="both"/>
        <w:rPr>
          <w:rFonts w:cstheme="minorHAnsi"/>
          <w:color w:val="000000"/>
          <w:sz w:val="24"/>
        </w:rPr>
      </w:pPr>
      <w:r>
        <w:rPr>
          <w:rFonts w:cstheme="minorHAnsi"/>
          <w:color w:val="000000"/>
          <w:sz w:val="24"/>
        </w:rPr>
        <w:t>Kultura a umění (kultura prostředí, ve kterém dítě žije, lidové zvyky, tradice, svět výtvarného a dramatického umění, svět hudby a sportu, jak se lidé baví)</w:t>
      </w:r>
    </w:p>
    <w:p w:rsidR="002035E1" w:rsidRDefault="002035E1" w:rsidP="00006C6F">
      <w:pPr>
        <w:pStyle w:val="Odstavecseseznamem"/>
        <w:numPr>
          <w:ilvl w:val="0"/>
          <w:numId w:val="38"/>
        </w:numPr>
        <w:jc w:val="both"/>
        <w:rPr>
          <w:rFonts w:cstheme="minorHAnsi"/>
          <w:color w:val="000000"/>
          <w:sz w:val="24"/>
        </w:rPr>
      </w:pPr>
      <w:r>
        <w:rPr>
          <w:rFonts w:cstheme="minorHAnsi"/>
          <w:color w:val="000000"/>
          <w:sz w:val="24"/>
        </w:rPr>
        <w:t>Rozmanitost lidského světa (naše vlast, jiné země, národy a kultury, multikultura)</w:t>
      </w:r>
    </w:p>
    <w:tbl>
      <w:tblPr>
        <w:tblStyle w:val="Mkatabulky"/>
        <w:tblW w:w="0" w:type="auto"/>
        <w:tblLook w:val="04A0"/>
      </w:tblPr>
      <w:tblGrid>
        <w:gridCol w:w="3081"/>
        <w:gridCol w:w="3082"/>
        <w:gridCol w:w="3082"/>
      </w:tblGrid>
      <w:tr w:rsidR="002354F3" w:rsidTr="007864E3">
        <w:trPr>
          <w:trHeight w:val="503"/>
        </w:trPr>
        <w:tc>
          <w:tcPr>
            <w:tcW w:w="3081" w:type="dxa"/>
            <w:shd w:val="clear" w:color="auto" w:fill="60E43C"/>
            <w:vAlign w:val="center"/>
          </w:tcPr>
          <w:p w:rsidR="002354F3" w:rsidRPr="002354F3" w:rsidRDefault="00724BBA" w:rsidP="002354F3">
            <w:pPr>
              <w:jc w:val="center"/>
              <w:rPr>
                <w:rFonts w:cstheme="minorHAnsi"/>
                <w:b/>
                <w:color w:val="000000"/>
                <w:sz w:val="24"/>
              </w:rPr>
            </w:pPr>
            <w:r>
              <w:rPr>
                <w:rFonts w:cstheme="minorHAnsi"/>
                <w:b/>
                <w:color w:val="000000"/>
                <w:sz w:val="24"/>
              </w:rPr>
              <w:t xml:space="preserve">KLÍČOVÉ </w:t>
            </w:r>
            <w:r w:rsidR="002354F3" w:rsidRPr="002354F3">
              <w:rPr>
                <w:rFonts w:cstheme="minorHAnsi"/>
                <w:b/>
                <w:color w:val="000000"/>
                <w:sz w:val="24"/>
              </w:rPr>
              <w:t>KOMPETENCE</w:t>
            </w:r>
          </w:p>
        </w:tc>
        <w:tc>
          <w:tcPr>
            <w:tcW w:w="3082" w:type="dxa"/>
            <w:shd w:val="clear" w:color="auto" w:fill="60E43C"/>
            <w:vAlign w:val="center"/>
          </w:tcPr>
          <w:p w:rsidR="002354F3" w:rsidRPr="002354F3" w:rsidRDefault="002354F3" w:rsidP="002354F3">
            <w:pPr>
              <w:jc w:val="center"/>
              <w:rPr>
                <w:rFonts w:cstheme="minorHAnsi"/>
                <w:b/>
                <w:color w:val="000000"/>
                <w:sz w:val="24"/>
              </w:rPr>
            </w:pPr>
            <w:r w:rsidRPr="002354F3">
              <w:rPr>
                <w:rFonts w:cstheme="minorHAnsi"/>
                <w:b/>
                <w:color w:val="000000"/>
                <w:sz w:val="24"/>
              </w:rPr>
              <w:t>DÍLČÍ CÍLE</w:t>
            </w:r>
            <w:r w:rsidR="00724BBA">
              <w:rPr>
                <w:rFonts w:cstheme="minorHAnsi"/>
                <w:b/>
                <w:color w:val="000000"/>
                <w:sz w:val="24"/>
              </w:rPr>
              <w:t xml:space="preserve"> (co učitel sleduje)</w:t>
            </w:r>
          </w:p>
        </w:tc>
        <w:tc>
          <w:tcPr>
            <w:tcW w:w="3082" w:type="dxa"/>
            <w:shd w:val="clear" w:color="auto" w:fill="60E43C"/>
            <w:vAlign w:val="center"/>
          </w:tcPr>
          <w:p w:rsidR="002354F3" w:rsidRPr="002354F3" w:rsidRDefault="002354F3" w:rsidP="002354F3">
            <w:pPr>
              <w:jc w:val="center"/>
              <w:rPr>
                <w:rFonts w:cstheme="minorHAnsi"/>
                <w:b/>
                <w:color w:val="000000"/>
                <w:sz w:val="24"/>
              </w:rPr>
            </w:pPr>
            <w:r w:rsidRPr="002354F3">
              <w:rPr>
                <w:rFonts w:cstheme="minorHAnsi"/>
                <w:b/>
                <w:color w:val="000000"/>
                <w:sz w:val="24"/>
              </w:rPr>
              <w:t>VÝSTUPY</w:t>
            </w:r>
            <w:r w:rsidR="00724BBA">
              <w:rPr>
                <w:rFonts w:cstheme="minorHAnsi"/>
                <w:b/>
                <w:color w:val="000000"/>
                <w:sz w:val="24"/>
              </w:rPr>
              <w:t xml:space="preserve"> (co dítě dokáže)</w:t>
            </w:r>
          </w:p>
        </w:tc>
      </w:tr>
      <w:tr w:rsidR="002354F3" w:rsidTr="002354F3">
        <w:trPr>
          <w:trHeight w:val="503"/>
        </w:trPr>
        <w:tc>
          <w:tcPr>
            <w:tcW w:w="3081" w:type="dxa"/>
            <w:vAlign w:val="center"/>
          </w:tcPr>
          <w:p w:rsidR="002354F3" w:rsidRPr="007864E3" w:rsidRDefault="007864E3" w:rsidP="002354F3">
            <w:pPr>
              <w:rPr>
                <w:rFonts w:cstheme="minorHAnsi"/>
                <w:color w:val="000000"/>
                <w:sz w:val="20"/>
              </w:rPr>
            </w:pPr>
            <w:r>
              <w:rPr>
                <w:rFonts w:cstheme="minorHAnsi"/>
                <w:color w:val="000000"/>
                <w:sz w:val="20"/>
              </w:rPr>
              <w:t>- chápe, že se může o tom, co udělá rozhodovat svobodně, ale že za svá rozhodnutí odpovídá</w:t>
            </w:r>
          </w:p>
        </w:tc>
        <w:tc>
          <w:tcPr>
            <w:tcW w:w="3082" w:type="dxa"/>
            <w:vAlign w:val="center"/>
          </w:tcPr>
          <w:p w:rsidR="002354F3" w:rsidRPr="007864E3" w:rsidRDefault="007864E3" w:rsidP="002354F3">
            <w:pPr>
              <w:rPr>
                <w:rFonts w:cstheme="minorHAnsi"/>
                <w:color w:val="000000"/>
                <w:sz w:val="20"/>
              </w:rPr>
            </w:pPr>
            <w:r>
              <w:rPr>
                <w:rFonts w:cstheme="minorHAnsi"/>
                <w:color w:val="000000"/>
                <w:sz w:val="20"/>
              </w:rPr>
              <w:t xml:space="preserve">- rozvoj základních kulturně společenských postojů, návyků a dovedností dítěte, rozvoj schopnosti projevovat se autenticky, chovat se autonomně, prosociálně a aktivně se přizpůsobovat společenskému prostředí a zvládat jeho změny </w:t>
            </w:r>
          </w:p>
        </w:tc>
        <w:tc>
          <w:tcPr>
            <w:tcW w:w="3082" w:type="dxa"/>
            <w:vAlign w:val="center"/>
          </w:tcPr>
          <w:p w:rsidR="002354F3" w:rsidRPr="007864E3" w:rsidRDefault="007864E3" w:rsidP="002354F3">
            <w:pPr>
              <w:rPr>
                <w:rFonts w:cstheme="minorHAnsi"/>
                <w:color w:val="000000"/>
                <w:sz w:val="20"/>
                <w:szCs w:val="20"/>
              </w:rPr>
            </w:pPr>
            <w:r>
              <w:rPr>
                <w:rFonts w:cstheme="minorHAnsi"/>
                <w:color w:val="000000"/>
                <w:sz w:val="20"/>
                <w:szCs w:val="20"/>
              </w:rPr>
              <w:t>- uplatňovat návyky v základních formách společenského chování ve styku s dospělými i s dětmi (pozdravit známé děti i dospělé, rozloučit se, poděkovat, vzít si slovo až když druhý domluví, požádat o pomoc, vyslechnout sdělení, uposlechnout pokyn apod.</w:t>
            </w:r>
          </w:p>
        </w:tc>
      </w:tr>
      <w:tr w:rsidR="002354F3" w:rsidTr="002354F3">
        <w:trPr>
          <w:trHeight w:val="503"/>
        </w:trPr>
        <w:tc>
          <w:tcPr>
            <w:tcW w:w="3081" w:type="dxa"/>
            <w:vAlign w:val="center"/>
          </w:tcPr>
          <w:p w:rsidR="002354F3" w:rsidRPr="007864E3" w:rsidRDefault="007864E3" w:rsidP="002354F3">
            <w:pPr>
              <w:rPr>
                <w:rFonts w:cstheme="minorHAnsi"/>
                <w:color w:val="000000"/>
                <w:sz w:val="20"/>
                <w:szCs w:val="20"/>
              </w:rPr>
            </w:pPr>
            <w:r>
              <w:rPr>
                <w:rFonts w:cstheme="minorHAnsi"/>
                <w:color w:val="000000"/>
                <w:sz w:val="20"/>
                <w:szCs w:val="20"/>
              </w:rPr>
              <w:t xml:space="preserve">- dokáže se ve skupině prosadit, ale i podřídit, při společných činnostech se domlouvá a spolupracuje, v běžných situacích uplatňuje základní společenské návyky a pravidla společenského styku, je schopné respektovat druhé, vyjednávat, přijímat a uzavírat kompromisy </w:t>
            </w:r>
          </w:p>
        </w:tc>
        <w:tc>
          <w:tcPr>
            <w:tcW w:w="3082" w:type="dxa"/>
            <w:vAlign w:val="center"/>
          </w:tcPr>
          <w:p w:rsidR="002354F3" w:rsidRPr="007864E3" w:rsidRDefault="007864E3" w:rsidP="002354F3">
            <w:pPr>
              <w:rPr>
                <w:rFonts w:cstheme="minorHAnsi"/>
                <w:color w:val="000000"/>
                <w:sz w:val="20"/>
                <w:szCs w:val="20"/>
              </w:rPr>
            </w:pPr>
            <w:r>
              <w:rPr>
                <w:rFonts w:cstheme="minorHAnsi"/>
                <w:color w:val="000000"/>
                <w:sz w:val="20"/>
                <w:szCs w:val="20"/>
              </w:rPr>
              <w:t xml:space="preserve">- rozvoj kooperativních dovedností </w:t>
            </w:r>
          </w:p>
        </w:tc>
        <w:tc>
          <w:tcPr>
            <w:tcW w:w="3082" w:type="dxa"/>
            <w:vAlign w:val="center"/>
          </w:tcPr>
          <w:p w:rsidR="002354F3" w:rsidRPr="007864E3" w:rsidRDefault="007864E3" w:rsidP="002354F3">
            <w:pPr>
              <w:rPr>
                <w:rFonts w:cstheme="minorHAnsi"/>
                <w:color w:val="000000"/>
                <w:sz w:val="20"/>
                <w:szCs w:val="20"/>
              </w:rPr>
            </w:pPr>
            <w:r>
              <w:rPr>
                <w:rFonts w:cstheme="minorHAnsi"/>
                <w:color w:val="000000"/>
                <w:sz w:val="20"/>
                <w:szCs w:val="20"/>
              </w:rPr>
              <w:t>- přirozeně a bez zábran komunikovat s druhým dítětem, navazovat a udržovat přátelství</w:t>
            </w:r>
          </w:p>
        </w:tc>
      </w:tr>
      <w:tr w:rsidR="002354F3" w:rsidTr="002354F3">
        <w:trPr>
          <w:trHeight w:val="503"/>
        </w:trPr>
        <w:tc>
          <w:tcPr>
            <w:tcW w:w="3081" w:type="dxa"/>
            <w:vAlign w:val="center"/>
          </w:tcPr>
          <w:p w:rsidR="002354F3" w:rsidRPr="007864E3" w:rsidRDefault="007864E3" w:rsidP="002354F3">
            <w:pPr>
              <w:rPr>
                <w:rFonts w:cstheme="minorHAnsi"/>
                <w:color w:val="000000"/>
                <w:sz w:val="20"/>
                <w:szCs w:val="20"/>
              </w:rPr>
            </w:pPr>
            <w:r>
              <w:rPr>
                <w:rFonts w:cstheme="minorHAnsi"/>
                <w:color w:val="000000"/>
                <w:sz w:val="20"/>
                <w:szCs w:val="20"/>
              </w:rPr>
              <w:t>- při setkání s neznámými lidmi či v neznámých situacích se chová obezřetně, nevhodné chování i komunikaci, která je mu nepříjemná, umí odmítnout</w:t>
            </w:r>
          </w:p>
        </w:tc>
        <w:tc>
          <w:tcPr>
            <w:tcW w:w="3082" w:type="dxa"/>
            <w:vAlign w:val="center"/>
          </w:tcPr>
          <w:p w:rsidR="002354F3" w:rsidRPr="007864E3" w:rsidRDefault="007864E3" w:rsidP="002354F3">
            <w:pPr>
              <w:rPr>
                <w:rFonts w:cstheme="minorHAnsi"/>
                <w:color w:val="000000"/>
                <w:sz w:val="20"/>
                <w:szCs w:val="20"/>
              </w:rPr>
            </w:pPr>
            <w:r>
              <w:rPr>
                <w:rFonts w:cstheme="minorHAnsi"/>
                <w:color w:val="000000"/>
                <w:sz w:val="20"/>
                <w:szCs w:val="20"/>
              </w:rPr>
              <w:t xml:space="preserve">- seznamování se světem lidí, kultury a umění, osvojení si základních poznatků o prostředí, v němž dítě žije </w:t>
            </w:r>
          </w:p>
        </w:tc>
        <w:tc>
          <w:tcPr>
            <w:tcW w:w="3082" w:type="dxa"/>
            <w:vAlign w:val="center"/>
          </w:tcPr>
          <w:p w:rsidR="002354F3" w:rsidRPr="007864E3" w:rsidRDefault="007864E3" w:rsidP="002354F3">
            <w:pPr>
              <w:rPr>
                <w:rFonts w:cstheme="minorHAnsi"/>
                <w:color w:val="000000"/>
                <w:sz w:val="20"/>
                <w:szCs w:val="20"/>
              </w:rPr>
            </w:pPr>
            <w:r>
              <w:rPr>
                <w:rFonts w:cstheme="minorHAnsi"/>
                <w:color w:val="000000"/>
                <w:sz w:val="20"/>
                <w:szCs w:val="20"/>
              </w:rPr>
              <w:t>- pochopit, že každý má ve společenství (v rodině, ve třídě. V herní skupině) svou roli, podle které je třeba se chovat</w:t>
            </w:r>
          </w:p>
        </w:tc>
      </w:tr>
      <w:tr w:rsidR="002354F3" w:rsidTr="002354F3">
        <w:trPr>
          <w:trHeight w:val="503"/>
        </w:trPr>
        <w:tc>
          <w:tcPr>
            <w:tcW w:w="3081" w:type="dxa"/>
            <w:vAlign w:val="center"/>
          </w:tcPr>
          <w:p w:rsidR="002354F3" w:rsidRPr="007A5DE5" w:rsidRDefault="007A5DE5" w:rsidP="002354F3">
            <w:pPr>
              <w:rPr>
                <w:rFonts w:cstheme="minorHAnsi"/>
                <w:color w:val="000000"/>
                <w:sz w:val="20"/>
                <w:szCs w:val="20"/>
              </w:rPr>
            </w:pPr>
            <w:r>
              <w:rPr>
                <w:rFonts w:cstheme="minorHAnsi"/>
                <w:color w:val="000000"/>
                <w:sz w:val="20"/>
                <w:szCs w:val="20"/>
              </w:rPr>
              <w:lastRenderedPageBreak/>
              <w:t xml:space="preserve">- ví, že lidé se dorozumívají i jinými jazyky a že je možno se jim učit, má vytvořeny elementární předpoklady k učení se cizímu jazyku </w:t>
            </w:r>
          </w:p>
        </w:tc>
        <w:tc>
          <w:tcPr>
            <w:tcW w:w="3082"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poznávání jiných kultur</w:t>
            </w:r>
          </w:p>
        </w:tc>
        <w:tc>
          <w:tcPr>
            <w:tcW w:w="3082"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mít povědomí o širším společenském, věcném, přírodním, kulturním i technickém prostředí i jeho dění v rozsahu praktických zkušeností a dostupných praktických ukázek v okolí dítěte</w:t>
            </w:r>
          </w:p>
        </w:tc>
      </w:tr>
      <w:tr w:rsidR="002354F3" w:rsidTr="002354F3">
        <w:trPr>
          <w:trHeight w:val="503"/>
        </w:trPr>
        <w:tc>
          <w:tcPr>
            <w:tcW w:w="3081"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uvědomuje se svá prává i práva druhých, učí se je hájit a respektovat, chápe, že všichni lidé mají stejnou hodnotu</w:t>
            </w:r>
          </w:p>
        </w:tc>
        <w:tc>
          <w:tcPr>
            <w:tcW w:w="3082"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vytváření elementárního povědomí o širším přírodním, kulturním i technickém prostředí, o jejich rozmanitosti, vývoji a neustálých proměnách</w:t>
            </w:r>
          </w:p>
        </w:tc>
        <w:tc>
          <w:tcPr>
            <w:tcW w:w="3082"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osvojit si elementární poznatky o okolním prostředí,</w:t>
            </w:r>
            <w:r w:rsidR="00936511">
              <w:rPr>
                <w:rFonts w:cstheme="minorHAnsi"/>
                <w:color w:val="000000"/>
                <w:sz w:val="20"/>
                <w:szCs w:val="20"/>
              </w:rPr>
              <w:t xml:space="preserve"> </w:t>
            </w:r>
            <w:r>
              <w:rPr>
                <w:rFonts w:cstheme="minorHAnsi"/>
                <w:color w:val="000000"/>
                <w:sz w:val="20"/>
                <w:szCs w:val="20"/>
              </w:rPr>
              <w:t xml:space="preserve">které jsou dítěti blízké, pro ně smysluplné a přínosné, zajímavé a jemu pochopitelné a využitelné pro další učení a životní praxi </w:t>
            </w:r>
          </w:p>
        </w:tc>
      </w:tr>
      <w:tr w:rsidR="002354F3" w:rsidTr="002354F3">
        <w:trPr>
          <w:trHeight w:val="503"/>
        </w:trPr>
        <w:tc>
          <w:tcPr>
            <w:tcW w:w="3081"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ví, že není jedno, v jakém prostředí žije, uvědomuje si, že svým chováním se na něm podílí a že je může ovlivnit</w:t>
            </w:r>
          </w:p>
        </w:tc>
        <w:tc>
          <w:tcPr>
            <w:tcW w:w="3082"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rozvoj společenského i estetického vkusu</w:t>
            </w:r>
          </w:p>
        </w:tc>
        <w:tc>
          <w:tcPr>
            <w:tcW w:w="3082"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vnímat umělecké a kulturní podněty, pozorně poslouchat, sledovat se zájmem literární, dramatické či hudební představení a hodnotit svoje zážitky (říci, co bylo zajímavé, co je zaujalo)</w:t>
            </w:r>
          </w:p>
        </w:tc>
      </w:tr>
      <w:tr w:rsidR="002354F3" w:rsidTr="002354F3">
        <w:trPr>
          <w:trHeight w:val="531"/>
        </w:trPr>
        <w:tc>
          <w:tcPr>
            <w:tcW w:w="3081" w:type="dxa"/>
            <w:vAlign w:val="center"/>
          </w:tcPr>
          <w:p w:rsidR="002354F3" w:rsidRPr="007A5DE5" w:rsidRDefault="007A5DE5" w:rsidP="002354F3">
            <w:pPr>
              <w:rPr>
                <w:rFonts w:cstheme="minorHAnsi"/>
                <w:color w:val="000000"/>
                <w:sz w:val="20"/>
                <w:szCs w:val="20"/>
              </w:rPr>
            </w:pPr>
            <w:r w:rsidRPr="007A5DE5">
              <w:rPr>
                <w:rFonts w:cstheme="minorHAnsi"/>
                <w:color w:val="000000"/>
                <w:sz w:val="20"/>
                <w:szCs w:val="20"/>
              </w:rPr>
              <w:t>- odhaduje své síly, učí se hodnotit svoje osobní pokroky i oceňovat výkony druhých</w:t>
            </w:r>
          </w:p>
        </w:tc>
        <w:tc>
          <w:tcPr>
            <w:tcW w:w="3082"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rozvoj a užívání všech smyslů</w:t>
            </w:r>
          </w:p>
        </w:tc>
        <w:tc>
          <w:tcPr>
            <w:tcW w:w="3082" w:type="dxa"/>
            <w:vAlign w:val="center"/>
          </w:tcPr>
          <w:p w:rsidR="002354F3" w:rsidRPr="007A5DE5" w:rsidRDefault="007A5DE5" w:rsidP="002354F3">
            <w:pPr>
              <w:rPr>
                <w:rFonts w:cstheme="minorHAnsi"/>
                <w:color w:val="000000"/>
                <w:sz w:val="20"/>
                <w:szCs w:val="20"/>
              </w:rPr>
            </w:pPr>
            <w:r>
              <w:rPr>
                <w:rFonts w:cstheme="minorHAnsi"/>
                <w:color w:val="000000"/>
                <w:sz w:val="20"/>
                <w:szCs w:val="20"/>
              </w:rPr>
              <w:t>- vnímat a rozlišovat pomocí všech smyslů (sluchově rozlišovat zvuky a tóny, zrakově rozlišovat tvary předmětů a jiné specifické znaky, rozlišovat vůně, chutě, vnímat hmatem apod.)</w:t>
            </w:r>
          </w:p>
        </w:tc>
      </w:tr>
      <w:tr w:rsidR="00936511" w:rsidTr="002354F3">
        <w:trPr>
          <w:trHeight w:val="531"/>
        </w:trPr>
        <w:tc>
          <w:tcPr>
            <w:tcW w:w="3081" w:type="dxa"/>
            <w:vAlign w:val="center"/>
          </w:tcPr>
          <w:p w:rsidR="00936511" w:rsidRPr="007A5DE5" w:rsidRDefault="00936511" w:rsidP="002354F3">
            <w:pPr>
              <w:rPr>
                <w:rFonts w:cstheme="minorHAnsi"/>
                <w:color w:val="000000"/>
                <w:sz w:val="20"/>
                <w:szCs w:val="20"/>
              </w:rPr>
            </w:pPr>
            <w:r>
              <w:rPr>
                <w:rFonts w:cstheme="minorHAnsi"/>
                <w:color w:val="000000"/>
                <w:sz w:val="20"/>
                <w:szCs w:val="20"/>
              </w:rPr>
              <w:t xml:space="preserve">- má smysl pro povinnost ve hře, v práci i učení, k úkolům a povinnostem přistupuje zodpovědně, váží si práce i úsilí druhých </w:t>
            </w:r>
          </w:p>
        </w:tc>
        <w:tc>
          <w:tcPr>
            <w:tcW w:w="3082" w:type="dxa"/>
            <w:vAlign w:val="center"/>
          </w:tcPr>
          <w:p w:rsidR="00936511" w:rsidRDefault="00936511" w:rsidP="002354F3">
            <w:pPr>
              <w:rPr>
                <w:rFonts w:cstheme="minorHAnsi"/>
                <w:color w:val="000000"/>
                <w:sz w:val="20"/>
                <w:szCs w:val="20"/>
              </w:rPr>
            </w:pPr>
            <w:r>
              <w:rPr>
                <w:rFonts w:cstheme="minorHAnsi"/>
                <w:color w:val="000000"/>
                <w:sz w:val="20"/>
                <w:szCs w:val="20"/>
              </w:rPr>
              <w:t>- poznávání sebe sama, rozvoj pozitivních citů ve vztahu k sobě (uvědomění si vlastní identity, získání sebedůvěry, osobní spokojenosti)</w:t>
            </w:r>
          </w:p>
        </w:tc>
        <w:tc>
          <w:tcPr>
            <w:tcW w:w="3082" w:type="dxa"/>
            <w:vAlign w:val="center"/>
          </w:tcPr>
          <w:p w:rsidR="00936511" w:rsidRDefault="00936511" w:rsidP="002354F3">
            <w:pPr>
              <w:rPr>
                <w:rFonts w:cstheme="minorHAnsi"/>
                <w:color w:val="000000"/>
                <w:sz w:val="20"/>
                <w:szCs w:val="20"/>
              </w:rPr>
            </w:pPr>
            <w:r>
              <w:rPr>
                <w:rFonts w:cstheme="minorHAnsi"/>
                <w:color w:val="000000"/>
                <w:sz w:val="20"/>
                <w:szCs w:val="20"/>
              </w:rPr>
              <w:t>- vyjádřit souhlas i nesouhlas, říci „ne“ v situacích, které to vyžadují (v ohrožujících, nebezpečných a neznámých situacích), odmítnout se podílet na nedovolených či zakázaných činnostech apod.</w:t>
            </w:r>
          </w:p>
        </w:tc>
      </w:tr>
      <w:tr w:rsidR="00774035" w:rsidTr="002354F3">
        <w:trPr>
          <w:trHeight w:val="531"/>
        </w:trPr>
        <w:tc>
          <w:tcPr>
            <w:tcW w:w="3081" w:type="dxa"/>
            <w:vAlign w:val="center"/>
          </w:tcPr>
          <w:p w:rsidR="00774035" w:rsidRDefault="00774035" w:rsidP="002354F3">
            <w:pPr>
              <w:rPr>
                <w:rFonts w:cstheme="minorHAnsi"/>
                <w:color w:val="000000"/>
                <w:sz w:val="20"/>
                <w:szCs w:val="20"/>
              </w:rPr>
            </w:pPr>
            <w:r>
              <w:rPr>
                <w:rFonts w:cstheme="minorHAnsi"/>
                <w:color w:val="000000"/>
                <w:sz w:val="20"/>
                <w:szCs w:val="20"/>
              </w:rPr>
              <w:t xml:space="preserve">- chápe, že nespravedlnost, ubližování, ponižování, lhostejnost, agresivita a násilí se nevyplácí a že vzniklé konflikty je lépe řešit dohodou, dokáže se bránit projevům násilí jiného dítěte, ponižování a ubližování </w:t>
            </w:r>
          </w:p>
        </w:tc>
        <w:tc>
          <w:tcPr>
            <w:tcW w:w="3082" w:type="dxa"/>
            <w:vAlign w:val="center"/>
          </w:tcPr>
          <w:p w:rsidR="00774035" w:rsidRDefault="00774035" w:rsidP="002354F3">
            <w:pPr>
              <w:rPr>
                <w:rFonts w:cstheme="minorHAnsi"/>
                <w:color w:val="000000"/>
                <w:sz w:val="20"/>
                <w:szCs w:val="20"/>
              </w:rPr>
            </w:pPr>
            <w:r>
              <w:rPr>
                <w:rFonts w:cstheme="minorHAnsi"/>
                <w:color w:val="000000"/>
                <w:sz w:val="20"/>
                <w:szCs w:val="20"/>
              </w:rPr>
              <w:t xml:space="preserve">- ochrana osobního soukromí a bezpečí ve vztazích s druhými dětmi i dospělými </w:t>
            </w:r>
          </w:p>
        </w:tc>
        <w:tc>
          <w:tcPr>
            <w:tcW w:w="3082" w:type="dxa"/>
            <w:vAlign w:val="center"/>
          </w:tcPr>
          <w:p w:rsidR="00774035" w:rsidRDefault="00774035" w:rsidP="002354F3">
            <w:pPr>
              <w:rPr>
                <w:rFonts w:cstheme="minorHAnsi"/>
                <w:color w:val="000000"/>
                <w:sz w:val="20"/>
                <w:szCs w:val="20"/>
              </w:rPr>
            </w:pPr>
            <w:r>
              <w:rPr>
                <w:rFonts w:cstheme="minorHAnsi"/>
                <w:color w:val="000000"/>
                <w:sz w:val="20"/>
                <w:szCs w:val="20"/>
              </w:rPr>
              <w:t xml:space="preserve">- chápat, že všichni lidé (děti)mají stejnou hodnotu, přestože je každý jiný (jinak vypadá, jinak se chová, něco jiného umí či neumí apod.), že osobní, respektive osobnostní odlišnosti jsou přirozené </w:t>
            </w:r>
          </w:p>
        </w:tc>
      </w:tr>
      <w:tr w:rsidR="00093730" w:rsidTr="002354F3">
        <w:trPr>
          <w:trHeight w:val="531"/>
        </w:trPr>
        <w:tc>
          <w:tcPr>
            <w:tcW w:w="3081" w:type="dxa"/>
            <w:vAlign w:val="center"/>
          </w:tcPr>
          <w:p w:rsidR="00093730" w:rsidRDefault="00093730" w:rsidP="002354F3">
            <w:pPr>
              <w:rPr>
                <w:rFonts w:cstheme="minorHAnsi"/>
                <w:color w:val="000000"/>
                <w:sz w:val="20"/>
                <w:szCs w:val="20"/>
              </w:rPr>
            </w:pPr>
            <w:r>
              <w:rPr>
                <w:rFonts w:cstheme="minorHAnsi"/>
                <w:color w:val="000000"/>
                <w:sz w:val="20"/>
                <w:szCs w:val="20"/>
              </w:rPr>
              <w:t xml:space="preserve">- uvědomuje si, že za sebe i své jednání nese důsledky </w:t>
            </w:r>
          </w:p>
        </w:tc>
        <w:tc>
          <w:tcPr>
            <w:tcW w:w="3082" w:type="dxa"/>
            <w:vAlign w:val="center"/>
          </w:tcPr>
          <w:p w:rsidR="00093730" w:rsidRDefault="00093730" w:rsidP="002354F3">
            <w:pPr>
              <w:rPr>
                <w:rFonts w:cstheme="minorHAnsi"/>
                <w:color w:val="000000"/>
                <w:sz w:val="20"/>
                <w:szCs w:val="20"/>
              </w:rPr>
            </w:pPr>
            <w:r>
              <w:rPr>
                <w:rFonts w:cstheme="minorHAnsi"/>
                <w:color w:val="000000"/>
                <w:sz w:val="20"/>
                <w:szCs w:val="20"/>
              </w:rPr>
              <w:t xml:space="preserve"> - poznávání pravidel společenského soužití a jejich spoluvytváření v rámci přirozeného sociokulturního prostředí, porozumění základním projevům neverbální komunikace obvyklým v tomto prostředí</w:t>
            </w:r>
          </w:p>
        </w:tc>
        <w:tc>
          <w:tcPr>
            <w:tcW w:w="3082" w:type="dxa"/>
            <w:vAlign w:val="center"/>
          </w:tcPr>
          <w:p w:rsidR="00093730" w:rsidRDefault="00093730" w:rsidP="002354F3">
            <w:pPr>
              <w:rPr>
                <w:rFonts w:cstheme="minorHAnsi"/>
                <w:color w:val="000000"/>
                <w:sz w:val="20"/>
                <w:szCs w:val="20"/>
              </w:rPr>
            </w:pPr>
            <w:r>
              <w:rPr>
                <w:rFonts w:cstheme="minorHAnsi"/>
                <w:color w:val="000000"/>
                <w:sz w:val="20"/>
                <w:szCs w:val="20"/>
              </w:rPr>
              <w:t>- adaptovat se na život ve škole, aktivně zvládat požadavky plynoucí z prostředí školy i jeho běžných proměn (vnímat základní pravidla jednání ve skupině, podílet se na nich a řídi se jimi, podřídit se rozhodnutí skupiny, přizpůsobit se společnému programu, spolupracovat, přijímat autoritu) a spoluvytvářet v tomto společenství prostředí pohody</w:t>
            </w:r>
          </w:p>
        </w:tc>
      </w:tr>
      <w:tr w:rsidR="00093730" w:rsidTr="002354F3">
        <w:trPr>
          <w:trHeight w:val="531"/>
        </w:trPr>
        <w:tc>
          <w:tcPr>
            <w:tcW w:w="3081" w:type="dxa"/>
            <w:vAlign w:val="center"/>
          </w:tcPr>
          <w:p w:rsidR="00093730" w:rsidRDefault="00093730" w:rsidP="002354F3">
            <w:pPr>
              <w:rPr>
                <w:rFonts w:cstheme="minorHAnsi"/>
                <w:color w:val="000000"/>
                <w:sz w:val="20"/>
                <w:szCs w:val="20"/>
              </w:rPr>
            </w:pPr>
            <w:r>
              <w:rPr>
                <w:rFonts w:cstheme="minorHAnsi"/>
                <w:color w:val="000000"/>
                <w:sz w:val="20"/>
                <w:szCs w:val="20"/>
              </w:rPr>
              <w:t>- projevuje dětským způsobem citlivost, ohleduplnost k druhým, pomoc slabším, rozpozná nevhodné chování, vnímá nespravedlnost, ubližování, agresivitu, lhostejnost</w:t>
            </w:r>
          </w:p>
        </w:tc>
        <w:tc>
          <w:tcPr>
            <w:tcW w:w="3082" w:type="dxa"/>
            <w:vAlign w:val="center"/>
          </w:tcPr>
          <w:p w:rsidR="00093730" w:rsidRDefault="00093730" w:rsidP="002354F3">
            <w:pPr>
              <w:rPr>
                <w:rFonts w:cstheme="minorHAnsi"/>
                <w:color w:val="000000"/>
                <w:sz w:val="20"/>
                <w:szCs w:val="20"/>
              </w:rPr>
            </w:pPr>
            <w:r>
              <w:rPr>
                <w:rFonts w:cstheme="minorHAnsi"/>
                <w:color w:val="000000"/>
                <w:sz w:val="20"/>
                <w:szCs w:val="20"/>
              </w:rPr>
              <w:t xml:space="preserve">- rozvoj schopnosti žít ve společenství ostatních lidí (spolupracovat, spolupodílet se, přináležet k tomuto společenství (ke třídě, k rodině, k ostatním dětem) a vnímat a přijímat základní hodnoty v tomto společenství uznávané </w:t>
            </w:r>
          </w:p>
          <w:p w:rsidR="00093730" w:rsidRDefault="00093730" w:rsidP="002354F3">
            <w:pPr>
              <w:rPr>
                <w:rFonts w:cstheme="minorHAnsi"/>
                <w:color w:val="000000"/>
                <w:sz w:val="20"/>
                <w:szCs w:val="20"/>
              </w:rPr>
            </w:pPr>
            <w:r>
              <w:rPr>
                <w:rFonts w:cstheme="minorHAnsi"/>
                <w:color w:val="000000"/>
                <w:sz w:val="20"/>
                <w:szCs w:val="20"/>
              </w:rPr>
              <w:lastRenderedPageBreak/>
              <w:t xml:space="preserve">- vytvoření povědomí o mezilidských a morálních hodnotách </w:t>
            </w:r>
          </w:p>
        </w:tc>
        <w:tc>
          <w:tcPr>
            <w:tcW w:w="3082" w:type="dxa"/>
            <w:vAlign w:val="center"/>
          </w:tcPr>
          <w:p w:rsidR="00093730" w:rsidRDefault="00093730" w:rsidP="002354F3">
            <w:pPr>
              <w:rPr>
                <w:rFonts w:cstheme="minorHAnsi"/>
                <w:color w:val="000000"/>
                <w:sz w:val="20"/>
                <w:szCs w:val="20"/>
              </w:rPr>
            </w:pPr>
            <w:r>
              <w:rPr>
                <w:rFonts w:cstheme="minorHAnsi"/>
                <w:color w:val="000000"/>
                <w:sz w:val="20"/>
                <w:szCs w:val="20"/>
              </w:rPr>
              <w:lastRenderedPageBreak/>
              <w:t>- dodržovat pravidla her a jiných činností, jednat spravedlivě, hrát fair play</w:t>
            </w:r>
          </w:p>
          <w:p w:rsidR="00093730" w:rsidRDefault="00093730" w:rsidP="002354F3">
            <w:pPr>
              <w:rPr>
                <w:rFonts w:cstheme="minorHAnsi"/>
                <w:color w:val="000000"/>
                <w:sz w:val="20"/>
                <w:szCs w:val="20"/>
              </w:rPr>
            </w:pPr>
          </w:p>
          <w:p w:rsidR="00093730" w:rsidRDefault="00093730" w:rsidP="002354F3">
            <w:pPr>
              <w:rPr>
                <w:rFonts w:cstheme="minorHAnsi"/>
                <w:color w:val="000000"/>
                <w:sz w:val="20"/>
                <w:szCs w:val="20"/>
              </w:rPr>
            </w:pPr>
            <w:r>
              <w:rPr>
                <w:rFonts w:cstheme="minorHAnsi"/>
                <w:color w:val="000000"/>
                <w:sz w:val="20"/>
                <w:szCs w:val="20"/>
              </w:rPr>
              <w:t xml:space="preserve">- chovat se zdvořile, přistupovat k druhým lidem, k dospělým i k dětem, bez předsudků, s úctou k jejich osobě, vážit si jejich práce a </w:t>
            </w:r>
            <w:r>
              <w:rPr>
                <w:rFonts w:cstheme="minorHAnsi"/>
                <w:color w:val="000000"/>
                <w:sz w:val="20"/>
                <w:szCs w:val="20"/>
              </w:rPr>
              <w:lastRenderedPageBreak/>
              <w:t xml:space="preserve">úsilí </w:t>
            </w:r>
          </w:p>
        </w:tc>
      </w:tr>
      <w:tr w:rsidR="00315F18" w:rsidTr="002354F3">
        <w:trPr>
          <w:trHeight w:val="531"/>
        </w:trPr>
        <w:tc>
          <w:tcPr>
            <w:tcW w:w="3081" w:type="dxa"/>
            <w:vAlign w:val="center"/>
          </w:tcPr>
          <w:p w:rsidR="00315F18" w:rsidRDefault="00315F18" w:rsidP="002354F3">
            <w:pPr>
              <w:rPr>
                <w:rFonts w:cstheme="minorHAnsi"/>
                <w:color w:val="000000"/>
                <w:sz w:val="20"/>
                <w:szCs w:val="20"/>
              </w:rPr>
            </w:pPr>
            <w:r>
              <w:rPr>
                <w:rFonts w:cstheme="minorHAnsi"/>
                <w:color w:val="000000"/>
                <w:sz w:val="20"/>
                <w:szCs w:val="20"/>
              </w:rPr>
              <w:lastRenderedPageBreak/>
              <w:t>- dokáže se vyjadřovat a sdělovat své prožitky, pocity a nálady různými prostředky (řečovými, výtvarnými, hudebními, dramatickými apod.)</w:t>
            </w:r>
          </w:p>
        </w:tc>
        <w:tc>
          <w:tcPr>
            <w:tcW w:w="3082" w:type="dxa"/>
            <w:vAlign w:val="center"/>
          </w:tcPr>
          <w:p w:rsidR="00315F18" w:rsidRDefault="00315F18" w:rsidP="002354F3">
            <w:pPr>
              <w:rPr>
                <w:rFonts w:cstheme="minorHAnsi"/>
                <w:color w:val="000000"/>
                <w:sz w:val="20"/>
                <w:szCs w:val="20"/>
              </w:rPr>
            </w:pPr>
            <w:r>
              <w:rPr>
                <w:rFonts w:cstheme="minorHAnsi"/>
                <w:color w:val="000000"/>
                <w:sz w:val="20"/>
                <w:szCs w:val="20"/>
              </w:rPr>
              <w:t>- rozvoj schopnosti citové vztahy vytvářet, rozvíjet a city plně prožívat</w:t>
            </w:r>
          </w:p>
        </w:tc>
        <w:tc>
          <w:tcPr>
            <w:tcW w:w="3082" w:type="dxa"/>
            <w:vAlign w:val="center"/>
          </w:tcPr>
          <w:p w:rsidR="00315F18" w:rsidRDefault="00315F18" w:rsidP="002354F3">
            <w:pPr>
              <w:rPr>
                <w:rFonts w:cstheme="minorHAnsi"/>
                <w:color w:val="000000"/>
                <w:sz w:val="20"/>
                <w:szCs w:val="20"/>
              </w:rPr>
            </w:pPr>
            <w:r>
              <w:rPr>
                <w:rFonts w:cstheme="minorHAnsi"/>
                <w:color w:val="000000"/>
                <w:sz w:val="20"/>
                <w:szCs w:val="20"/>
              </w:rPr>
              <w:t>- těšit se z hezkých a příjemných zážitků, z přírodních a kulturních krás i setkávání se s uměním</w:t>
            </w:r>
          </w:p>
          <w:p w:rsidR="00315F18" w:rsidRDefault="00315F18" w:rsidP="002354F3">
            <w:pPr>
              <w:rPr>
                <w:rFonts w:cstheme="minorHAnsi"/>
                <w:color w:val="000000"/>
                <w:sz w:val="20"/>
                <w:szCs w:val="20"/>
              </w:rPr>
            </w:pPr>
          </w:p>
          <w:p w:rsidR="00315F18" w:rsidRDefault="00315F18" w:rsidP="002354F3">
            <w:pPr>
              <w:rPr>
                <w:rFonts w:cstheme="minorHAnsi"/>
                <w:color w:val="000000"/>
                <w:sz w:val="20"/>
                <w:szCs w:val="20"/>
              </w:rPr>
            </w:pPr>
            <w:r>
              <w:rPr>
                <w:rFonts w:cstheme="minorHAnsi"/>
                <w:color w:val="000000"/>
                <w:sz w:val="20"/>
                <w:szCs w:val="20"/>
              </w:rPr>
              <w:t>- respektovat předem vyjasněná a pochopená pravidla, přijímat vyjasněné a zdůvodněné povinnosti</w:t>
            </w:r>
          </w:p>
        </w:tc>
      </w:tr>
      <w:tr w:rsidR="007D2B31" w:rsidTr="002354F3">
        <w:trPr>
          <w:trHeight w:val="531"/>
        </w:trPr>
        <w:tc>
          <w:tcPr>
            <w:tcW w:w="3081" w:type="dxa"/>
            <w:vAlign w:val="center"/>
          </w:tcPr>
          <w:p w:rsidR="007D2B31" w:rsidRDefault="007D2B31" w:rsidP="002354F3">
            <w:pPr>
              <w:rPr>
                <w:rFonts w:cstheme="minorHAnsi"/>
                <w:color w:val="000000"/>
                <w:sz w:val="20"/>
                <w:szCs w:val="20"/>
              </w:rPr>
            </w:pPr>
            <w:r>
              <w:rPr>
                <w:rFonts w:cstheme="minorHAnsi"/>
                <w:color w:val="000000"/>
                <w:sz w:val="20"/>
                <w:szCs w:val="20"/>
              </w:rPr>
              <w:t>- průběžně rozšiřuje svou slovní zásobu a aktivně ji používá k dokonalejší komunikaci s okolím</w:t>
            </w:r>
          </w:p>
        </w:tc>
        <w:tc>
          <w:tcPr>
            <w:tcW w:w="3082" w:type="dxa"/>
            <w:vAlign w:val="center"/>
          </w:tcPr>
          <w:p w:rsidR="007D2B31" w:rsidRDefault="007D2B31" w:rsidP="002354F3">
            <w:pPr>
              <w:rPr>
                <w:rFonts w:cstheme="minorHAnsi"/>
                <w:color w:val="000000"/>
                <w:sz w:val="20"/>
                <w:szCs w:val="20"/>
              </w:rPr>
            </w:pPr>
            <w:r>
              <w:rPr>
                <w:rFonts w:cstheme="minorHAnsi"/>
                <w:color w:val="000000"/>
                <w:sz w:val="20"/>
                <w:szCs w:val="20"/>
              </w:rPr>
              <w:t xml:space="preserve">- vytváření povědomí o existenci ostatních kultur a národností </w:t>
            </w:r>
          </w:p>
        </w:tc>
        <w:tc>
          <w:tcPr>
            <w:tcW w:w="3082" w:type="dxa"/>
            <w:vAlign w:val="center"/>
          </w:tcPr>
          <w:p w:rsidR="007D2B31" w:rsidRDefault="007D2B31" w:rsidP="002354F3">
            <w:pPr>
              <w:rPr>
                <w:rFonts w:cstheme="minorHAnsi"/>
                <w:color w:val="000000"/>
                <w:sz w:val="20"/>
                <w:szCs w:val="20"/>
              </w:rPr>
            </w:pPr>
            <w:r>
              <w:rPr>
                <w:rFonts w:cstheme="minorHAnsi"/>
                <w:color w:val="000000"/>
                <w:sz w:val="20"/>
                <w:szCs w:val="20"/>
              </w:rPr>
              <w:t>- vyjadřovat se prostřednictvím hudebních a hudebně pohybových činností, zvládat základní hudební dovednosti vokální i instrumentální (zazpívat píseň, zacházet s jednoduchými hudebními nástroji, sledovat a rozlišovat rytmus)</w:t>
            </w:r>
          </w:p>
        </w:tc>
      </w:tr>
      <w:tr w:rsidR="00273DFD" w:rsidTr="002354F3">
        <w:trPr>
          <w:trHeight w:val="531"/>
        </w:trPr>
        <w:tc>
          <w:tcPr>
            <w:tcW w:w="3081" w:type="dxa"/>
            <w:vAlign w:val="center"/>
          </w:tcPr>
          <w:p w:rsidR="00273DFD" w:rsidRDefault="00273DFD" w:rsidP="002354F3">
            <w:pPr>
              <w:rPr>
                <w:rFonts w:cstheme="minorHAnsi"/>
                <w:color w:val="000000"/>
                <w:sz w:val="20"/>
                <w:szCs w:val="20"/>
              </w:rPr>
            </w:pPr>
            <w:r>
              <w:rPr>
                <w:rFonts w:cstheme="minorHAnsi"/>
                <w:color w:val="000000"/>
                <w:sz w:val="20"/>
                <w:szCs w:val="20"/>
              </w:rPr>
              <w:t>- spoluvytváří pravidla společného soužití mezi vrstevníky, rozumí jejich smyslu a chápe potřebu je zachovávat</w:t>
            </w:r>
          </w:p>
        </w:tc>
        <w:tc>
          <w:tcPr>
            <w:tcW w:w="3082" w:type="dxa"/>
            <w:vAlign w:val="center"/>
          </w:tcPr>
          <w:p w:rsidR="00273DFD" w:rsidRDefault="00273DFD" w:rsidP="002354F3">
            <w:pPr>
              <w:rPr>
                <w:rFonts w:cstheme="minorHAnsi"/>
                <w:color w:val="000000"/>
                <w:sz w:val="20"/>
                <w:szCs w:val="20"/>
              </w:rPr>
            </w:pPr>
            <w:r>
              <w:rPr>
                <w:rFonts w:cstheme="minorHAnsi"/>
                <w:color w:val="000000"/>
                <w:sz w:val="20"/>
                <w:szCs w:val="20"/>
              </w:rPr>
              <w:t>- vytváření prosociálních postojů (rozvoj sociální citlivosti, tolerance, respektu, přizpůsobivosti apod.)</w:t>
            </w:r>
          </w:p>
        </w:tc>
        <w:tc>
          <w:tcPr>
            <w:tcW w:w="3082" w:type="dxa"/>
            <w:vAlign w:val="center"/>
          </w:tcPr>
          <w:p w:rsidR="00273DFD" w:rsidRDefault="00273DFD" w:rsidP="002354F3">
            <w:pPr>
              <w:rPr>
                <w:rFonts w:cstheme="minorHAnsi"/>
                <w:color w:val="000000"/>
                <w:sz w:val="20"/>
                <w:szCs w:val="20"/>
              </w:rPr>
            </w:pPr>
            <w:r>
              <w:rPr>
                <w:rFonts w:cstheme="minorHAnsi"/>
                <w:color w:val="000000"/>
                <w:sz w:val="20"/>
                <w:szCs w:val="20"/>
              </w:rPr>
              <w:t>- uplatňovat své individuální potřeby , přání a práva s ohledem na druhého (obhajovat svůj postoj nebo názor, respektovat jiný postoj či názor), přijímat a uzavírat kompromisy, řešit konflikty dohodou</w:t>
            </w:r>
          </w:p>
          <w:p w:rsidR="00273DFD" w:rsidRDefault="00273DFD" w:rsidP="002354F3">
            <w:pPr>
              <w:rPr>
                <w:rFonts w:cstheme="minorHAnsi"/>
                <w:color w:val="000000"/>
                <w:sz w:val="20"/>
                <w:szCs w:val="20"/>
              </w:rPr>
            </w:pPr>
          </w:p>
          <w:p w:rsidR="00273DFD" w:rsidRDefault="00273DFD" w:rsidP="002354F3">
            <w:pPr>
              <w:rPr>
                <w:rFonts w:cstheme="minorHAnsi"/>
                <w:color w:val="000000"/>
                <w:sz w:val="20"/>
                <w:szCs w:val="20"/>
              </w:rPr>
            </w:pPr>
            <w:r>
              <w:rPr>
                <w:rFonts w:cstheme="minorHAnsi"/>
                <w:color w:val="000000"/>
                <w:sz w:val="20"/>
                <w:szCs w:val="20"/>
              </w:rPr>
              <w:t xml:space="preserve">- respektovat potřeby jiného dítěte, dělit se s ním o hračky, pomůcky, rozdělit si úkol s jiným dítětem apod. </w:t>
            </w:r>
          </w:p>
          <w:p w:rsidR="00273DFD" w:rsidRDefault="00273DFD" w:rsidP="002354F3">
            <w:pPr>
              <w:rPr>
                <w:rFonts w:cstheme="minorHAnsi"/>
                <w:color w:val="000000"/>
                <w:sz w:val="20"/>
                <w:szCs w:val="20"/>
              </w:rPr>
            </w:pPr>
          </w:p>
          <w:p w:rsidR="00273DFD" w:rsidRDefault="00273DFD" w:rsidP="002354F3">
            <w:pPr>
              <w:rPr>
                <w:rFonts w:cstheme="minorHAnsi"/>
                <w:color w:val="000000"/>
                <w:sz w:val="20"/>
                <w:szCs w:val="20"/>
              </w:rPr>
            </w:pPr>
            <w:r>
              <w:rPr>
                <w:rFonts w:cstheme="minorHAnsi"/>
                <w:color w:val="000000"/>
                <w:sz w:val="20"/>
                <w:szCs w:val="20"/>
              </w:rPr>
              <w:t>- chovat se obezřetně při setkání s neznámými dětmi, staršími i dospělými jedinci, v případě potřeby požádat druhého o pomoc (pro sebe i jiné dítě)</w:t>
            </w:r>
          </w:p>
          <w:p w:rsidR="00273DFD" w:rsidRDefault="00273DFD" w:rsidP="002354F3">
            <w:pPr>
              <w:rPr>
                <w:rFonts w:cstheme="minorHAnsi"/>
                <w:color w:val="000000"/>
                <w:sz w:val="20"/>
                <w:szCs w:val="20"/>
              </w:rPr>
            </w:pPr>
          </w:p>
          <w:p w:rsidR="00273DFD" w:rsidRDefault="00273DFD" w:rsidP="002354F3">
            <w:pPr>
              <w:rPr>
                <w:rFonts w:cstheme="minorHAnsi"/>
                <w:color w:val="000000"/>
                <w:sz w:val="20"/>
                <w:szCs w:val="20"/>
              </w:rPr>
            </w:pPr>
            <w:r>
              <w:rPr>
                <w:rFonts w:cstheme="minorHAnsi"/>
                <w:color w:val="000000"/>
                <w:sz w:val="20"/>
                <w:szCs w:val="20"/>
              </w:rPr>
              <w:t xml:space="preserve">- uvědomovat si svá práva ve vztahu k druhému, přiznávat stejná práva druhým a respektovat je </w:t>
            </w:r>
          </w:p>
        </w:tc>
      </w:tr>
    </w:tbl>
    <w:p w:rsidR="002354F3" w:rsidRPr="002354F3" w:rsidRDefault="002354F3" w:rsidP="002354F3">
      <w:pPr>
        <w:rPr>
          <w:rFonts w:cstheme="minorHAnsi"/>
          <w:color w:val="000000"/>
          <w:sz w:val="24"/>
        </w:rPr>
      </w:pPr>
    </w:p>
    <w:p w:rsidR="001C4CA0" w:rsidRPr="001C4CA0" w:rsidRDefault="001C4CA0" w:rsidP="001C4CA0">
      <w:pPr>
        <w:pStyle w:val="Odstavecseseznamem"/>
        <w:ind w:left="1440"/>
        <w:rPr>
          <w:rFonts w:cstheme="minorHAnsi"/>
          <w:color w:val="000000"/>
          <w:sz w:val="24"/>
        </w:rPr>
      </w:pPr>
    </w:p>
    <w:p w:rsidR="00695771" w:rsidRPr="00724BBA" w:rsidRDefault="00724BBA" w:rsidP="00006C6F">
      <w:pPr>
        <w:pStyle w:val="Odstavecseseznamem"/>
        <w:numPr>
          <w:ilvl w:val="0"/>
          <w:numId w:val="37"/>
        </w:numPr>
        <w:jc w:val="both"/>
        <w:rPr>
          <w:rFonts w:cstheme="minorHAnsi"/>
          <w:b/>
          <w:color w:val="60E43C"/>
          <w:sz w:val="28"/>
        </w:rPr>
      </w:pPr>
      <w:r w:rsidRPr="00724BBA">
        <w:rPr>
          <w:rFonts w:cstheme="minorHAnsi"/>
          <w:b/>
          <w:color w:val="60E43C"/>
          <w:sz w:val="28"/>
        </w:rPr>
        <w:t>INTEGROVANÝ BLOK „KOUZELNÁ PŘÍRODA“</w:t>
      </w:r>
    </w:p>
    <w:p w:rsidR="00D03805" w:rsidRDefault="00D03805" w:rsidP="009339F4">
      <w:pPr>
        <w:pStyle w:val="Odstavecseseznamem"/>
        <w:jc w:val="both"/>
        <w:rPr>
          <w:rFonts w:cstheme="minorHAnsi"/>
          <w:color w:val="000000"/>
          <w:sz w:val="24"/>
        </w:rPr>
      </w:pPr>
    </w:p>
    <w:p w:rsidR="00695771" w:rsidRPr="00936511" w:rsidRDefault="00695771" w:rsidP="009339F4">
      <w:pPr>
        <w:pStyle w:val="Odstavecseseznamem"/>
        <w:jc w:val="both"/>
        <w:rPr>
          <w:rFonts w:cstheme="minorHAnsi"/>
          <w:color w:val="000000"/>
          <w:sz w:val="24"/>
          <w:szCs w:val="24"/>
        </w:rPr>
      </w:pPr>
      <w:r w:rsidRPr="00724BBA">
        <w:rPr>
          <w:rFonts w:cstheme="minorHAnsi"/>
          <w:b/>
          <w:color w:val="000000"/>
          <w:sz w:val="24"/>
        </w:rPr>
        <w:t>Charakteristika IB</w:t>
      </w:r>
      <w:r>
        <w:rPr>
          <w:rFonts w:cstheme="minorHAnsi"/>
          <w:color w:val="000000"/>
          <w:sz w:val="24"/>
        </w:rPr>
        <w:t xml:space="preserve"> – </w:t>
      </w:r>
      <w:r w:rsidR="00D03805">
        <w:rPr>
          <w:rFonts w:cstheme="minorHAnsi"/>
          <w:color w:val="000000"/>
          <w:sz w:val="24"/>
        </w:rPr>
        <w:t xml:space="preserve">hlavním </w:t>
      </w:r>
      <w:r>
        <w:rPr>
          <w:rFonts w:cstheme="minorHAnsi"/>
          <w:color w:val="000000"/>
          <w:sz w:val="24"/>
        </w:rPr>
        <w:t>vzdělávacím záměrem tohot</w:t>
      </w:r>
      <w:r w:rsidR="00D03805">
        <w:rPr>
          <w:rFonts w:cstheme="minorHAnsi"/>
          <w:color w:val="000000"/>
          <w:sz w:val="24"/>
        </w:rPr>
        <w:t xml:space="preserve">o </w:t>
      </w:r>
      <w:r w:rsidR="002354F3">
        <w:rPr>
          <w:rFonts w:cstheme="minorHAnsi"/>
          <w:color w:val="000000"/>
          <w:sz w:val="24"/>
        </w:rPr>
        <w:t xml:space="preserve">integrovaného bloku je otevírat </w:t>
      </w:r>
      <w:r>
        <w:rPr>
          <w:rFonts w:cstheme="minorHAnsi"/>
          <w:color w:val="000000"/>
          <w:sz w:val="24"/>
        </w:rPr>
        <w:t>dětem</w:t>
      </w:r>
      <w:r w:rsidR="00D03805">
        <w:rPr>
          <w:rFonts w:cstheme="minorHAnsi"/>
          <w:color w:val="000000"/>
          <w:sz w:val="24"/>
        </w:rPr>
        <w:t xml:space="preserve"> cestu k objevování</w:t>
      </w:r>
      <w:r>
        <w:rPr>
          <w:rFonts w:cstheme="minorHAnsi"/>
          <w:color w:val="000000"/>
          <w:sz w:val="24"/>
        </w:rPr>
        <w:t xml:space="preserve"> svět</w:t>
      </w:r>
      <w:r w:rsidR="00D03805">
        <w:rPr>
          <w:rFonts w:cstheme="minorHAnsi"/>
          <w:color w:val="000000"/>
          <w:sz w:val="24"/>
        </w:rPr>
        <w:t xml:space="preserve">a </w:t>
      </w:r>
      <w:r>
        <w:rPr>
          <w:rFonts w:cstheme="minorHAnsi"/>
          <w:color w:val="000000"/>
          <w:sz w:val="24"/>
        </w:rPr>
        <w:t xml:space="preserve">živé i neživé přírody, přírodních jevů a dějů, podpořit vztah dětí k přírodě a ekologii. Ukázat dětem rozmanitost přírody i světa a jeho řádu (země, hory, pohoří, světadíly, planeta Země, vesmír). </w:t>
      </w:r>
      <w:r w:rsidR="00936511">
        <w:rPr>
          <w:rFonts w:cstheme="minorHAnsi"/>
          <w:color w:val="000000"/>
          <w:sz w:val="24"/>
          <w:szCs w:val="24"/>
        </w:rPr>
        <w:t xml:space="preserve">Společné </w:t>
      </w:r>
      <w:r w:rsidR="00936511" w:rsidRPr="00936511">
        <w:rPr>
          <w:rFonts w:cstheme="minorHAnsi"/>
          <w:color w:val="000000"/>
          <w:sz w:val="24"/>
          <w:szCs w:val="24"/>
        </w:rPr>
        <w:t>objevování nás povede nejen k novým „objevům“, ale také k úctě k</w:t>
      </w:r>
      <w:r w:rsidR="00936511">
        <w:rPr>
          <w:rFonts w:cstheme="minorHAnsi"/>
          <w:color w:val="000000"/>
          <w:sz w:val="24"/>
          <w:szCs w:val="24"/>
        </w:rPr>
        <w:t xml:space="preserve"> dlouholetým tradicím jako je například</w:t>
      </w:r>
      <w:r w:rsidR="00936511" w:rsidRPr="00936511">
        <w:rPr>
          <w:rFonts w:cstheme="minorHAnsi"/>
          <w:color w:val="000000"/>
          <w:sz w:val="24"/>
          <w:szCs w:val="24"/>
        </w:rPr>
        <w:t xml:space="preserve"> </w:t>
      </w:r>
      <w:r w:rsidR="00936511">
        <w:rPr>
          <w:rFonts w:cstheme="minorHAnsi"/>
          <w:b/>
          <w:bCs/>
          <w:color w:val="000000"/>
          <w:sz w:val="24"/>
          <w:szCs w:val="24"/>
        </w:rPr>
        <w:t>Den Země</w:t>
      </w:r>
      <w:r w:rsidR="00724BBA">
        <w:rPr>
          <w:rFonts w:cstheme="minorHAnsi"/>
          <w:b/>
          <w:bCs/>
          <w:color w:val="000000"/>
          <w:sz w:val="24"/>
          <w:szCs w:val="24"/>
        </w:rPr>
        <w:t>, světový den vody a jiné</w:t>
      </w:r>
      <w:r w:rsidR="00936511">
        <w:rPr>
          <w:rFonts w:cstheme="minorHAnsi"/>
          <w:b/>
          <w:bCs/>
          <w:color w:val="000000"/>
          <w:sz w:val="24"/>
          <w:szCs w:val="24"/>
        </w:rPr>
        <w:t xml:space="preserve">. </w:t>
      </w:r>
      <w:r w:rsidR="00936511" w:rsidRPr="00936511">
        <w:rPr>
          <w:rFonts w:cstheme="minorHAnsi"/>
          <w:color w:val="000000"/>
          <w:sz w:val="24"/>
          <w:szCs w:val="24"/>
        </w:rPr>
        <w:t>Prostřednictvím aktivit tohoto integrovaného bloku povedeme děti</w:t>
      </w:r>
      <w:r w:rsidR="00936511">
        <w:rPr>
          <w:rFonts w:cstheme="minorHAnsi"/>
          <w:color w:val="000000"/>
          <w:sz w:val="24"/>
          <w:szCs w:val="24"/>
        </w:rPr>
        <w:t xml:space="preserve"> k uvědomění si, že zodpovídají </w:t>
      </w:r>
      <w:r w:rsidR="00936511" w:rsidRPr="00936511">
        <w:rPr>
          <w:rFonts w:cstheme="minorHAnsi"/>
          <w:color w:val="000000"/>
          <w:sz w:val="24"/>
          <w:szCs w:val="24"/>
        </w:rPr>
        <w:t xml:space="preserve">za své jednání a </w:t>
      </w:r>
      <w:r w:rsidR="00936511" w:rsidRPr="00936511">
        <w:rPr>
          <w:rFonts w:cstheme="minorHAnsi"/>
          <w:color w:val="000000"/>
          <w:sz w:val="24"/>
          <w:szCs w:val="24"/>
        </w:rPr>
        <w:lastRenderedPageBreak/>
        <w:t>chování, které má přímý vliv nejen na jejich zdraví a bezpečnost, ale i na celkový stav</w:t>
      </w:r>
      <w:r w:rsidR="00936511" w:rsidRPr="00936511">
        <w:rPr>
          <w:rFonts w:cstheme="minorHAnsi"/>
          <w:color w:val="000000"/>
          <w:sz w:val="24"/>
          <w:szCs w:val="24"/>
        </w:rPr>
        <w:br/>
        <w:t>jejich blízkého okolí.</w:t>
      </w:r>
    </w:p>
    <w:p w:rsidR="002354F3" w:rsidRDefault="002354F3" w:rsidP="009339F4">
      <w:pPr>
        <w:pStyle w:val="Odstavecseseznamem"/>
        <w:jc w:val="both"/>
        <w:rPr>
          <w:rFonts w:cstheme="minorHAnsi"/>
          <w:color w:val="000000"/>
          <w:sz w:val="24"/>
        </w:rPr>
      </w:pPr>
    </w:p>
    <w:p w:rsidR="002035E1" w:rsidRDefault="002035E1" w:rsidP="009339F4">
      <w:pPr>
        <w:pStyle w:val="Odstavecseseznamem"/>
        <w:jc w:val="both"/>
        <w:rPr>
          <w:rFonts w:cstheme="minorHAnsi"/>
          <w:b/>
          <w:color w:val="000000"/>
          <w:sz w:val="24"/>
        </w:rPr>
      </w:pPr>
      <w:r w:rsidRPr="002035E1">
        <w:rPr>
          <w:rFonts w:cstheme="minorHAnsi"/>
          <w:b/>
          <w:color w:val="000000"/>
          <w:sz w:val="24"/>
        </w:rPr>
        <w:t>Okruhy elementárních poznatků,</w:t>
      </w:r>
      <w:r w:rsidR="00864D40">
        <w:rPr>
          <w:rFonts w:cstheme="minorHAnsi"/>
          <w:b/>
          <w:color w:val="000000"/>
          <w:sz w:val="24"/>
        </w:rPr>
        <w:t xml:space="preserve"> jež v rámci tohoto integrovaného bloku mohou být dětem nabídnuty:</w:t>
      </w:r>
    </w:p>
    <w:p w:rsidR="002035E1" w:rsidRPr="002035E1" w:rsidRDefault="002035E1" w:rsidP="00006C6F">
      <w:pPr>
        <w:pStyle w:val="Odstavecseseznamem"/>
        <w:numPr>
          <w:ilvl w:val="0"/>
          <w:numId w:val="40"/>
        </w:numPr>
        <w:jc w:val="both"/>
        <w:rPr>
          <w:rFonts w:cstheme="minorHAnsi"/>
          <w:b/>
          <w:color w:val="000000"/>
          <w:sz w:val="24"/>
        </w:rPr>
      </w:pPr>
      <w:r>
        <w:rPr>
          <w:rFonts w:cstheme="minorHAnsi"/>
          <w:color w:val="000000"/>
          <w:sz w:val="24"/>
        </w:rPr>
        <w:t>Příroda živá i neživá (rostliny, živočichové)</w:t>
      </w:r>
    </w:p>
    <w:p w:rsidR="002035E1" w:rsidRPr="002035E1" w:rsidRDefault="002035E1" w:rsidP="00006C6F">
      <w:pPr>
        <w:pStyle w:val="Odstavecseseznamem"/>
        <w:numPr>
          <w:ilvl w:val="0"/>
          <w:numId w:val="40"/>
        </w:numPr>
        <w:jc w:val="both"/>
        <w:rPr>
          <w:rFonts w:cstheme="minorHAnsi"/>
          <w:b/>
          <w:color w:val="000000"/>
          <w:sz w:val="24"/>
        </w:rPr>
      </w:pPr>
      <w:r>
        <w:rPr>
          <w:rFonts w:cstheme="minorHAnsi"/>
          <w:color w:val="000000"/>
          <w:sz w:val="24"/>
        </w:rPr>
        <w:t>Přírodní jevy a děje (podnebí, počasí, roční období, změny v přírodě)</w:t>
      </w:r>
    </w:p>
    <w:p w:rsidR="002035E1" w:rsidRPr="002035E1" w:rsidRDefault="002035E1" w:rsidP="00006C6F">
      <w:pPr>
        <w:pStyle w:val="Odstavecseseznamem"/>
        <w:numPr>
          <w:ilvl w:val="0"/>
          <w:numId w:val="40"/>
        </w:numPr>
        <w:jc w:val="both"/>
        <w:rPr>
          <w:rFonts w:cstheme="minorHAnsi"/>
          <w:b/>
          <w:color w:val="000000"/>
          <w:sz w:val="24"/>
        </w:rPr>
      </w:pPr>
      <w:r>
        <w:rPr>
          <w:rFonts w:cstheme="minorHAnsi"/>
          <w:color w:val="000000"/>
          <w:sz w:val="24"/>
        </w:rPr>
        <w:t>Látky a jejich vlastnosti (voda, vzduch, nerosty, kovy, suroviny, přírodní materiály a jejich vlastnosti, umělé materiály)</w:t>
      </w:r>
    </w:p>
    <w:p w:rsidR="002035E1" w:rsidRPr="00864D40" w:rsidRDefault="002035E1" w:rsidP="00006C6F">
      <w:pPr>
        <w:pStyle w:val="Odstavecseseznamem"/>
        <w:numPr>
          <w:ilvl w:val="0"/>
          <w:numId w:val="40"/>
        </w:numPr>
        <w:jc w:val="both"/>
        <w:rPr>
          <w:rFonts w:cstheme="minorHAnsi"/>
          <w:b/>
          <w:color w:val="000000"/>
          <w:sz w:val="24"/>
        </w:rPr>
      </w:pPr>
      <w:r>
        <w:rPr>
          <w:rFonts w:cstheme="minorHAnsi"/>
          <w:color w:val="000000"/>
          <w:sz w:val="24"/>
        </w:rPr>
        <w:t>Životní prostředí a jeho ochrana (vliv člověka na životní prostředí, na okolní krajinu, péče o okolí a životní prostředí, ochrana přírody)</w:t>
      </w:r>
    </w:p>
    <w:p w:rsidR="00864D40" w:rsidRPr="00864D40" w:rsidRDefault="00864D40" w:rsidP="00006C6F">
      <w:pPr>
        <w:pStyle w:val="Odstavecseseznamem"/>
        <w:numPr>
          <w:ilvl w:val="0"/>
          <w:numId w:val="40"/>
        </w:numPr>
        <w:jc w:val="both"/>
        <w:rPr>
          <w:rFonts w:cstheme="minorHAnsi"/>
          <w:b/>
          <w:color w:val="000000"/>
          <w:sz w:val="24"/>
        </w:rPr>
      </w:pPr>
      <w:r>
        <w:rPr>
          <w:rFonts w:cstheme="minorHAnsi"/>
          <w:color w:val="000000"/>
          <w:sz w:val="24"/>
        </w:rPr>
        <w:t>Rozmanitost přírody i světa a jeho řád (země, hory, řeky, pohoří, světadíly, planeta Země, vesmír)</w:t>
      </w:r>
    </w:p>
    <w:p w:rsidR="00864D40" w:rsidRPr="00936511" w:rsidRDefault="00864D40" w:rsidP="00006C6F">
      <w:pPr>
        <w:pStyle w:val="Odstavecseseznamem"/>
        <w:numPr>
          <w:ilvl w:val="0"/>
          <w:numId w:val="40"/>
        </w:numPr>
        <w:rPr>
          <w:rFonts w:cstheme="minorHAnsi"/>
          <w:b/>
          <w:color w:val="000000"/>
          <w:sz w:val="24"/>
        </w:rPr>
      </w:pPr>
      <w:r>
        <w:rPr>
          <w:rFonts w:cstheme="minorHAnsi"/>
          <w:color w:val="000000"/>
          <w:sz w:val="24"/>
        </w:rPr>
        <w:t>Co je nebezpečné (nebezpečné přístroje, kontakt se zvířaty, s látkami ohrožující zdraví, běžné přírodní a povětrnostní jevy, situace hromadně ohrožující)</w:t>
      </w:r>
    </w:p>
    <w:tbl>
      <w:tblPr>
        <w:tblStyle w:val="Mkatabulky"/>
        <w:tblW w:w="0" w:type="auto"/>
        <w:tblLook w:val="04A0"/>
      </w:tblPr>
      <w:tblGrid>
        <w:gridCol w:w="3087"/>
        <w:gridCol w:w="3088"/>
        <w:gridCol w:w="3088"/>
      </w:tblGrid>
      <w:tr w:rsidR="00936511" w:rsidTr="00936511">
        <w:trPr>
          <w:trHeight w:val="785"/>
        </w:trPr>
        <w:tc>
          <w:tcPr>
            <w:tcW w:w="3087" w:type="dxa"/>
            <w:shd w:val="clear" w:color="auto" w:fill="60E43C"/>
            <w:vAlign w:val="center"/>
          </w:tcPr>
          <w:p w:rsidR="00936511" w:rsidRDefault="00724BBA" w:rsidP="00936511">
            <w:pPr>
              <w:jc w:val="center"/>
              <w:rPr>
                <w:rFonts w:cstheme="minorHAnsi"/>
                <w:b/>
                <w:color w:val="000000"/>
                <w:sz w:val="24"/>
              </w:rPr>
            </w:pPr>
            <w:r>
              <w:rPr>
                <w:rFonts w:cstheme="minorHAnsi"/>
                <w:b/>
                <w:color w:val="000000"/>
                <w:sz w:val="24"/>
              </w:rPr>
              <w:t xml:space="preserve">KLÍČOVÉ </w:t>
            </w:r>
            <w:r w:rsidR="00936511">
              <w:rPr>
                <w:rFonts w:cstheme="minorHAnsi"/>
                <w:b/>
                <w:color w:val="000000"/>
                <w:sz w:val="24"/>
              </w:rPr>
              <w:t xml:space="preserve">KOMPETENCE </w:t>
            </w:r>
          </w:p>
        </w:tc>
        <w:tc>
          <w:tcPr>
            <w:tcW w:w="3088" w:type="dxa"/>
            <w:shd w:val="clear" w:color="auto" w:fill="60E43C"/>
            <w:vAlign w:val="center"/>
          </w:tcPr>
          <w:p w:rsidR="00936511" w:rsidRDefault="00936511" w:rsidP="00936511">
            <w:pPr>
              <w:jc w:val="center"/>
              <w:rPr>
                <w:rFonts w:cstheme="minorHAnsi"/>
                <w:b/>
                <w:color w:val="000000"/>
                <w:sz w:val="24"/>
              </w:rPr>
            </w:pPr>
            <w:r>
              <w:rPr>
                <w:rFonts w:cstheme="minorHAnsi"/>
                <w:b/>
                <w:color w:val="000000"/>
                <w:sz w:val="24"/>
              </w:rPr>
              <w:t xml:space="preserve">DÍLČÍ CÍLE </w:t>
            </w:r>
            <w:r w:rsidR="00724BBA">
              <w:rPr>
                <w:rFonts w:cstheme="minorHAnsi"/>
                <w:b/>
                <w:color w:val="000000"/>
                <w:sz w:val="24"/>
              </w:rPr>
              <w:t>(co učitel sleduje)</w:t>
            </w:r>
          </w:p>
        </w:tc>
        <w:tc>
          <w:tcPr>
            <w:tcW w:w="3088" w:type="dxa"/>
            <w:shd w:val="clear" w:color="auto" w:fill="60E43C"/>
            <w:vAlign w:val="center"/>
          </w:tcPr>
          <w:p w:rsidR="00936511" w:rsidRDefault="00936511" w:rsidP="00936511">
            <w:pPr>
              <w:jc w:val="center"/>
              <w:rPr>
                <w:rFonts w:cstheme="minorHAnsi"/>
                <w:b/>
                <w:color w:val="000000"/>
                <w:sz w:val="24"/>
              </w:rPr>
            </w:pPr>
            <w:r>
              <w:rPr>
                <w:rFonts w:cstheme="minorHAnsi"/>
                <w:b/>
                <w:color w:val="000000"/>
                <w:sz w:val="24"/>
              </w:rPr>
              <w:t>VÝSTUPY</w:t>
            </w:r>
            <w:r w:rsidR="00724BBA">
              <w:rPr>
                <w:rFonts w:cstheme="minorHAnsi"/>
                <w:b/>
                <w:color w:val="000000"/>
                <w:sz w:val="24"/>
              </w:rPr>
              <w:t xml:space="preserve"> (co dítě dokáže)</w:t>
            </w:r>
          </w:p>
        </w:tc>
      </w:tr>
      <w:tr w:rsidR="00936511" w:rsidTr="00936511">
        <w:trPr>
          <w:trHeight w:val="785"/>
        </w:trPr>
        <w:tc>
          <w:tcPr>
            <w:tcW w:w="3087" w:type="dxa"/>
            <w:shd w:val="clear" w:color="auto" w:fill="auto"/>
            <w:vAlign w:val="center"/>
          </w:tcPr>
          <w:p w:rsidR="00936511" w:rsidRPr="00936511" w:rsidRDefault="00936511" w:rsidP="00936511">
            <w:pPr>
              <w:rPr>
                <w:rFonts w:cstheme="minorHAnsi"/>
                <w:color w:val="000000"/>
                <w:sz w:val="20"/>
                <w:szCs w:val="20"/>
              </w:rPr>
            </w:pPr>
            <w:r w:rsidRPr="00936511">
              <w:rPr>
                <w:rFonts w:cstheme="minorHAnsi"/>
                <w:color w:val="000000"/>
                <w:sz w:val="20"/>
                <w:szCs w:val="20"/>
              </w:rPr>
              <w:t>- má elem</w:t>
            </w:r>
            <w:r>
              <w:rPr>
                <w:rFonts w:cstheme="minorHAnsi"/>
                <w:color w:val="000000"/>
                <w:sz w:val="20"/>
                <w:szCs w:val="20"/>
              </w:rPr>
              <w:t>entární poznatky o světě lidí, kultury, přírody i techniky, který dítě obklopuj, o jeho rozmanitostech a proměnách, orientuje se v řádu dění v prostředí, ve kterém žije</w:t>
            </w:r>
          </w:p>
        </w:tc>
        <w:tc>
          <w:tcPr>
            <w:tcW w:w="3088" w:type="dxa"/>
            <w:shd w:val="clear" w:color="auto" w:fill="auto"/>
            <w:vAlign w:val="center"/>
          </w:tcPr>
          <w:p w:rsidR="00936511" w:rsidRPr="00936511" w:rsidRDefault="00936511" w:rsidP="00936511">
            <w:pPr>
              <w:rPr>
                <w:rFonts w:cstheme="minorHAnsi"/>
                <w:color w:val="000000"/>
                <w:sz w:val="20"/>
                <w:szCs w:val="20"/>
              </w:rPr>
            </w:pPr>
            <w:r w:rsidRPr="00936511">
              <w:rPr>
                <w:rFonts w:cstheme="minorHAnsi"/>
                <w:color w:val="000000"/>
                <w:sz w:val="20"/>
                <w:szCs w:val="20"/>
              </w:rPr>
              <w:t xml:space="preserve">- vytvoření </w:t>
            </w:r>
            <w:r>
              <w:rPr>
                <w:rFonts w:cstheme="minorHAnsi"/>
                <w:color w:val="000000"/>
                <w:sz w:val="20"/>
                <w:szCs w:val="20"/>
              </w:rPr>
              <w:t>základů aktivních postojů ke světu, k životu, pozitivních</w:t>
            </w:r>
            <w:r w:rsidR="003B0BDE">
              <w:rPr>
                <w:rFonts w:cstheme="minorHAnsi"/>
                <w:color w:val="000000"/>
                <w:sz w:val="20"/>
                <w:szCs w:val="20"/>
              </w:rPr>
              <w:t xml:space="preserve"> vztahů ke kultuře a umění, rozvoj dovedností umožňujících tyto vztahy a postoje vyjadřovat a projevovat</w:t>
            </w:r>
          </w:p>
        </w:tc>
        <w:tc>
          <w:tcPr>
            <w:tcW w:w="3088" w:type="dxa"/>
            <w:shd w:val="clear" w:color="auto" w:fill="auto"/>
            <w:vAlign w:val="center"/>
          </w:tcPr>
          <w:p w:rsidR="00936511" w:rsidRPr="00936511" w:rsidRDefault="003B0BDE" w:rsidP="00936511">
            <w:pPr>
              <w:rPr>
                <w:rFonts w:cstheme="minorHAnsi"/>
                <w:b/>
                <w:color w:val="000000"/>
                <w:sz w:val="20"/>
                <w:szCs w:val="20"/>
              </w:rPr>
            </w:pPr>
            <w:r>
              <w:rPr>
                <w:rFonts w:cstheme="minorHAnsi"/>
                <w:b/>
                <w:color w:val="000000"/>
                <w:sz w:val="20"/>
                <w:szCs w:val="20"/>
              </w:rPr>
              <w:t>-</w:t>
            </w:r>
            <w:r w:rsidRPr="003B0BDE">
              <w:rPr>
                <w:rFonts w:cstheme="minorHAnsi"/>
                <w:color w:val="000000"/>
                <w:sz w:val="20"/>
                <w:szCs w:val="20"/>
              </w:rPr>
              <w:t xml:space="preserve"> uvědomovat si, že ne všichni lidé respektují pravidla chování, že se mohou chovat neočekávaně, proti pravidlům a tím ohrožovat bezpečí druhých, odmítat společensky nežádoucí chování, chránit se před ním a v rámci svých možností se bránit jeho důsledkům</w:t>
            </w:r>
          </w:p>
        </w:tc>
      </w:tr>
      <w:tr w:rsidR="00936511" w:rsidTr="00936511">
        <w:trPr>
          <w:trHeight w:val="785"/>
        </w:trPr>
        <w:tc>
          <w:tcPr>
            <w:tcW w:w="3087" w:type="dxa"/>
            <w:vAlign w:val="center"/>
          </w:tcPr>
          <w:p w:rsidR="00936511" w:rsidRPr="003B0BDE" w:rsidRDefault="003B0BDE" w:rsidP="00936511">
            <w:pPr>
              <w:rPr>
                <w:rFonts w:cstheme="minorHAnsi"/>
                <w:color w:val="000000"/>
                <w:sz w:val="20"/>
                <w:szCs w:val="20"/>
              </w:rPr>
            </w:pPr>
            <w:r>
              <w:rPr>
                <w:rFonts w:cstheme="minorHAnsi"/>
                <w:color w:val="000000"/>
                <w:sz w:val="20"/>
                <w:szCs w:val="20"/>
              </w:rPr>
              <w:t xml:space="preserve">- užívá při řešení myšlenkových i praktických problémů logických, matematických i empirických postupů, pochopí jednoduché algoritmy řešení různých úloh a situací a využívá je v dalších situacích </w:t>
            </w:r>
          </w:p>
        </w:tc>
        <w:tc>
          <w:tcPr>
            <w:tcW w:w="3088" w:type="dxa"/>
            <w:vAlign w:val="center"/>
          </w:tcPr>
          <w:p w:rsidR="00936511" w:rsidRPr="003B0BDE" w:rsidRDefault="003B0BDE" w:rsidP="00936511">
            <w:pPr>
              <w:rPr>
                <w:rFonts w:cstheme="minorHAnsi"/>
                <w:color w:val="000000"/>
                <w:sz w:val="20"/>
                <w:szCs w:val="20"/>
              </w:rPr>
            </w:pPr>
            <w:r>
              <w:rPr>
                <w:rFonts w:cstheme="minorHAnsi"/>
                <w:color w:val="000000"/>
                <w:sz w:val="20"/>
                <w:szCs w:val="20"/>
              </w:rPr>
              <w:t>- pochopení, že změny způsobené lidskou činností mohou prostředí chránit a zlepšovat, ale také poškozovat a ničit</w:t>
            </w:r>
          </w:p>
        </w:tc>
        <w:tc>
          <w:tcPr>
            <w:tcW w:w="3088" w:type="dxa"/>
            <w:vAlign w:val="center"/>
          </w:tcPr>
          <w:p w:rsidR="00936511" w:rsidRPr="003B0BDE" w:rsidRDefault="003B0BDE" w:rsidP="00936511">
            <w:pPr>
              <w:rPr>
                <w:rFonts w:cstheme="minorHAnsi"/>
                <w:color w:val="000000"/>
                <w:sz w:val="20"/>
                <w:szCs w:val="20"/>
              </w:rPr>
            </w:pPr>
            <w:r>
              <w:rPr>
                <w:rFonts w:cstheme="minorHAnsi"/>
                <w:color w:val="000000"/>
                <w:sz w:val="20"/>
                <w:szCs w:val="20"/>
              </w:rPr>
              <w:t xml:space="preserve">- porozumět, že změny jsou přirozené a samozřejmé (všechno kolem se mění, vyvíjí, pohybuje a proměňuje a že s těmito změnami je třeba v životě počítat), přizpůsobovat se běžně proměnlivým okolnostem doma i v mateřské škole </w:t>
            </w:r>
          </w:p>
        </w:tc>
      </w:tr>
      <w:tr w:rsidR="00936511" w:rsidTr="00936511">
        <w:trPr>
          <w:trHeight w:val="785"/>
        </w:trPr>
        <w:tc>
          <w:tcPr>
            <w:tcW w:w="3087" w:type="dxa"/>
            <w:vAlign w:val="center"/>
          </w:tcPr>
          <w:p w:rsidR="00936511" w:rsidRPr="003B0BDE" w:rsidRDefault="003B0BDE" w:rsidP="00936511">
            <w:pPr>
              <w:rPr>
                <w:rFonts w:cstheme="minorHAnsi"/>
                <w:color w:val="000000"/>
                <w:sz w:val="20"/>
                <w:szCs w:val="20"/>
              </w:rPr>
            </w:pPr>
            <w:r>
              <w:rPr>
                <w:rFonts w:cstheme="minorHAnsi"/>
                <w:color w:val="000000"/>
                <w:sz w:val="20"/>
                <w:szCs w:val="20"/>
              </w:rPr>
              <w:t>- dovede využít informativní a komunikativní prostředky, se kterými se běžně setkává (knihy, encyklopedie, počítač, audiovizuální technika, telefon, apod.)</w:t>
            </w:r>
          </w:p>
        </w:tc>
        <w:tc>
          <w:tcPr>
            <w:tcW w:w="3088" w:type="dxa"/>
            <w:vAlign w:val="center"/>
          </w:tcPr>
          <w:p w:rsidR="00936511" w:rsidRPr="003B0BDE" w:rsidRDefault="003B0BDE" w:rsidP="00936511">
            <w:pPr>
              <w:rPr>
                <w:rFonts w:cstheme="minorHAnsi"/>
                <w:color w:val="000000"/>
                <w:sz w:val="20"/>
                <w:szCs w:val="20"/>
              </w:rPr>
            </w:pPr>
            <w:r>
              <w:rPr>
                <w:rFonts w:cstheme="minorHAnsi"/>
                <w:color w:val="000000"/>
                <w:sz w:val="20"/>
                <w:szCs w:val="20"/>
              </w:rPr>
              <w:t xml:space="preserve">- rozvoj, zpřesňování a kultivace smyslového vnímání, přechod od konkrétně názorného myšlení k myšlení slovně-logickému (pojmovému), rozvoj paměti a pozornosti, přechod od bezděčných forem těchto funkcí k úmyslným, rozvoj a kultivace představivosti a fantazie </w:t>
            </w:r>
          </w:p>
        </w:tc>
        <w:tc>
          <w:tcPr>
            <w:tcW w:w="3088" w:type="dxa"/>
            <w:vAlign w:val="center"/>
          </w:tcPr>
          <w:p w:rsidR="00936511" w:rsidRPr="003B0BDE" w:rsidRDefault="00936511" w:rsidP="00936511">
            <w:pPr>
              <w:rPr>
                <w:rFonts w:cstheme="minorHAnsi"/>
                <w:color w:val="000000"/>
                <w:sz w:val="20"/>
                <w:szCs w:val="20"/>
              </w:rPr>
            </w:pPr>
          </w:p>
        </w:tc>
      </w:tr>
      <w:tr w:rsidR="00936511" w:rsidTr="00936511">
        <w:trPr>
          <w:trHeight w:val="785"/>
        </w:trPr>
        <w:tc>
          <w:tcPr>
            <w:tcW w:w="3087" w:type="dxa"/>
            <w:vAlign w:val="center"/>
          </w:tcPr>
          <w:p w:rsidR="00936511" w:rsidRPr="003B0BDE" w:rsidRDefault="003B0BDE" w:rsidP="00936511">
            <w:pPr>
              <w:rPr>
                <w:rFonts w:cstheme="minorHAnsi"/>
                <w:color w:val="000000"/>
                <w:sz w:val="20"/>
                <w:szCs w:val="20"/>
              </w:rPr>
            </w:pPr>
            <w:r>
              <w:rPr>
                <w:rFonts w:cstheme="minorHAnsi"/>
                <w:color w:val="000000"/>
                <w:sz w:val="20"/>
                <w:szCs w:val="20"/>
              </w:rPr>
              <w:t>- je schopno chápat, že lidé se různí, umí být tolerantní k jejich odlišnostem</w:t>
            </w:r>
            <w:r w:rsidR="00774035">
              <w:rPr>
                <w:rFonts w:cstheme="minorHAnsi"/>
                <w:color w:val="000000"/>
                <w:sz w:val="20"/>
                <w:szCs w:val="20"/>
              </w:rPr>
              <w:t xml:space="preserve"> a jedinečnostem</w:t>
            </w:r>
          </w:p>
        </w:tc>
        <w:tc>
          <w:tcPr>
            <w:tcW w:w="3088" w:type="dxa"/>
            <w:vAlign w:val="center"/>
          </w:tcPr>
          <w:p w:rsidR="00936511" w:rsidRPr="003B0BDE" w:rsidRDefault="00774035" w:rsidP="00936511">
            <w:pPr>
              <w:rPr>
                <w:rFonts w:cstheme="minorHAnsi"/>
                <w:color w:val="000000"/>
                <w:sz w:val="20"/>
                <w:szCs w:val="20"/>
              </w:rPr>
            </w:pPr>
            <w:r>
              <w:rPr>
                <w:rFonts w:cstheme="minorHAnsi"/>
                <w:color w:val="000000"/>
                <w:sz w:val="20"/>
                <w:szCs w:val="20"/>
              </w:rPr>
              <w:t xml:space="preserve">- rozvoj schopnosti přizpůsobovat se podmínkám vnějšího prostředí i změnám </w:t>
            </w:r>
          </w:p>
        </w:tc>
        <w:tc>
          <w:tcPr>
            <w:tcW w:w="3088" w:type="dxa"/>
            <w:vAlign w:val="center"/>
          </w:tcPr>
          <w:p w:rsidR="00936511" w:rsidRPr="003B0BDE" w:rsidRDefault="00774035" w:rsidP="00936511">
            <w:pPr>
              <w:rPr>
                <w:rFonts w:cstheme="minorHAnsi"/>
                <w:color w:val="000000"/>
                <w:sz w:val="20"/>
                <w:szCs w:val="20"/>
              </w:rPr>
            </w:pPr>
            <w:r>
              <w:rPr>
                <w:rFonts w:cstheme="minorHAnsi"/>
                <w:color w:val="000000"/>
                <w:sz w:val="20"/>
                <w:szCs w:val="20"/>
              </w:rPr>
              <w:t xml:space="preserve">Vnímat, že svět má svůj řád, že je rozmanitý, pozoruhodný a neskutečně pestrý a různorodý – jak svět přírody, tak i svět lidí (mít elementární povědomí o existenci </w:t>
            </w:r>
            <w:r>
              <w:rPr>
                <w:rFonts w:cstheme="minorHAnsi"/>
                <w:color w:val="000000"/>
                <w:sz w:val="20"/>
                <w:szCs w:val="20"/>
              </w:rPr>
              <w:lastRenderedPageBreak/>
              <w:t>různých národů a kultur, různých zemí, o planetě Zemi, vesmíru apod.</w:t>
            </w:r>
          </w:p>
        </w:tc>
      </w:tr>
      <w:tr w:rsidR="00936511" w:rsidTr="00936511">
        <w:trPr>
          <w:trHeight w:val="785"/>
        </w:trPr>
        <w:tc>
          <w:tcPr>
            <w:tcW w:w="3087" w:type="dxa"/>
            <w:vAlign w:val="center"/>
          </w:tcPr>
          <w:p w:rsidR="00936511" w:rsidRPr="003B0BDE" w:rsidRDefault="003A160E" w:rsidP="00936511">
            <w:pPr>
              <w:rPr>
                <w:rFonts w:cstheme="minorHAnsi"/>
                <w:color w:val="000000"/>
                <w:sz w:val="20"/>
                <w:szCs w:val="20"/>
              </w:rPr>
            </w:pPr>
            <w:r>
              <w:rPr>
                <w:rFonts w:cstheme="minorHAnsi"/>
                <w:color w:val="000000"/>
                <w:sz w:val="20"/>
                <w:szCs w:val="20"/>
              </w:rPr>
              <w:lastRenderedPageBreak/>
              <w:t>- má</w:t>
            </w:r>
            <w:r w:rsidR="00774035">
              <w:rPr>
                <w:rFonts w:cstheme="minorHAnsi"/>
                <w:color w:val="000000"/>
                <w:sz w:val="20"/>
                <w:szCs w:val="20"/>
              </w:rPr>
              <w:t xml:space="preserve"> základní dětskou představu o tom, co je v souladu se základními lidskými hodnotami a normami i co je s nimi v rozporu a snaží se podle toho chovat</w:t>
            </w:r>
          </w:p>
        </w:tc>
        <w:tc>
          <w:tcPr>
            <w:tcW w:w="3088" w:type="dxa"/>
            <w:vAlign w:val="center"/>
          </w:tcPr>
          <w:p w:rsidR="00936511" w:rsidRPr="003B0BDE" w:rsidRDefault="00774035" w:rsidP="00936511">
            <w:pPr>
              <w:rPr>
                <w:rFonts w:cstheme="minorHAnsi"/>
                <w:color w:val="000000"/>
                <w:sz w:val="20"/>
                <w:szCs w:val="20"/>
              </w:rPr>
            </w:pPr>
            <w:r>
              <w:rPr>
                <w:rFonts w:cstheme="minorHAnsi"/>
                <w:color w:val="000000"/>
                <w:sz w:val="20"/>
                <w:szCs w:val="20"/>
              </w:rPr>
              <w:t>- vytváření zdravých životních návyků a postojů jako základů zdravého životního stylu</w:t>
            </w:r>
          </w:p>
        </w:tc>
        <w:tc>
          <w:tcPr>
            <w:tcW w:w="3088" w:type="dxa"/>
            <w:vAlign w:val="center"/>
          </w:tcPr>
          <w:p w:rsidR="00936511" w:rsidRPr="003B0BDE" w:rsidRDefault="00774035" w:rsidP="00936511">
            <w:pPr>
              <w:rPr>
                <w:rFonts w:cstheme="minorHAnsi"/>
                <w:color w:val="000000"/>
                <w:sz w:val="20"/>
                <w:szCs w:val="20"/>
              </w:rPr>
            </w:pPr>
            <w:r>
              <w:rPr>
                <w:rFonts w:cstheme="minorHAnsi"/>
                <w:color w:val="000000"/>
                <w:sz w:val="20"/>
                <w:szCs w:val="20"/>
              </w:rPr>
              <w:t>- mít povědomí o některých způsobech ochrany osobního zdraví a bezpečí a o tom, kde v případě potřeby hledat pomoc (kam se obrátit, koho přivolat, jakým způsobem apod.)</w:t>
            </w:r>
          </w:p>
        </w:tc>
      </w:tr>
      <w:tr w:rsidR="00936511" w:rsidTr="00936511">
        <w:trPr>
          <w:trHeight w:val="785"/>
        </w:trPr>
        <w:tc>
          <w:tcPr>
            <w:tcW w:w="3087" w:type="dxa"/>
            <w:vAlign w:val="center"/>
          </w:tcPr>
          <w:p w:rsidR="00936511" w:rsidRPr="003B0BDE" w:rsidRDefault="00315F18" w:rsidP="00936511">
            <w:pPr>
              <w:rPr>
                <w:rFonts w:cstheme="minorHAnsi"/>
                <w:color w:val="000000"/>
                <w:sz w:val="20"/>
                <w:szCs w:val="20"/>
              </w:rPr>
            </w:pPr>
            <w:r>
              <w:rPr>
                <w:rFonts w:cstheme="minorHAnsi"/>
                <w:color w:val="000000"/>
                <w:sz w:val="20"/>
                <w:szCs w:val="20"/>
              </w:rPr>
              <w:t xml:space="preserve">- uplatňuje získanou zkušenost v praktických situacích a v dalším učení </w:t>
            </w:r>
          </w:p>
        </w:tc>
        <w:tc>
          <w:tcPr>
            <w:tcW w:w="3088" w:type="dxa"/>
            <w:vAlign w:val="center"/>
          </w:tcPr>
          <w:p w:rsidR="00936511" w:rsidRPr="003B0BDE" w:rsidRDefault="00315F18" w:rsidP="00936511">
            <w:pPr>
              <w:rPr>
                <w:rFonts w:cstheme="minorHAnsi"/>
                <w:color w:val="000000"/>
                <w:sz w:val="20"/>
                <w:szCs w:val="20"/>
              </w:rPr>
            </w:pPr>
            <w:r>
              <w:rPr>
                <w:rFonts w:cstheme="minorHAnsi"/>
                <w:color w:val="000000"/>
                <w:sz w:val="20"/>
                <w:szCs w:val="20"/>
              </w:rPr>
              <w:t xml:space="preserve">- osvojení si věku přiměřených praktických dovedností </w:t>
            </w:r>
          </w:p>
        </w:tc>
        <w:tc>
          <w:tcPr>
            <w:tcW w:w="3088" w:type="dxa"/>
            <w:vAlign w:val="center"/>
          </w:tcPr>
          <w:p w:rsidR="00936511" w:rsidRPr="003B0BDE" w:rsidRDefault="00315F18" w:rsidP="00936511">
            <w:pPr>
              <w:rPr>
                <w:rFonts w:cstheme="minorHAnsi"/>
                <w:color w:val="000000"/>
                <w:sz w:val="20"/>
                <w:szCs w:val="20"/>
              </w:rPr>
            </w:pPr>
            <w:r>
              <w:rPr>
                <w:rFonts w:cstheme="minorHAnsi"/>
                <w:color w:val="000000"/>
                <w:sz w:val="20"/>
                <w:szCs w:val="20"/>
              </w:rPr>
              <w:t xml:space="preserve">- vědomě napodobit jednoduchý pohyb podle vzoru a přizpůsobit jej podle pokynu </w:t>
            </w:r>
          </w:p>
        </w:tc>
      </w:tr>
      <w:tr w:rsidR="003A160E" w:rsidTr="00936511">
        <w:trPr>
          <w:trHeight w:val="785"/>
        </w:trPr>
        <w:tc>
          <w:tcPr>
            <w:tcW w:w="3087" w:type="dxa"/>
            <w:vAlign w:val="center"/>
          </w:tcPr>
          <w:p w:rsidR="003A160E" w:rsidRDefault="003A160E" w:rsidP="00936511">
            <w:pPr>
              <w:rPr>
                <w:rFonts w:cstheme="minorHAnsi"/>
                <w:color w:val="000000"/>
                <w:sz w:val="20"/>
                <w:szCs w:val="20"/>
              </w:rPr>
            </w:pPr>
            <w:r>
              <w:rPr>
                <w:rFonts w:cstheme="minorHAnsi"/>
                <w:color w:val="000000"/>
                <w:sz w:val="20"/>
                <w:szCs w:val="20"/>
              </w:rPr>
              <w:t>- odhaduje rizika svých nápadů, jde za svým záměrem, ale také dokáže měnit cesty a přizpůsobovat se daným okolnostem</w:t>
            </w:r>
          </w:p>
        </w:tc>
        <w:tc>
          <w:tcPr>
            <w:tcW w:w="3088" w:type="dxa"/>
            <w:vAlign w:val="center"/>
          </w:tcPr>
          <w:p w:rsidR="003A160E" w:rsidRDefault="003A160E" w:rsidP="00936511">
            <w:pPr>
              <w:rPr>
                <w:rFonts w:cstheme="minorHAnsi"/>
                <w:color w:val="000000"/>
                <w:sz w:val="20"/>
                <w:szCs w:val="20"/>
              </w:rPr>
            </w:pPr>
            <w:r>
              <w:rPr>
                <w:rFonts w:cstheme="minorHAnsi"/>
                <w:color w:val="000000"/>
                <w:sz w:val="20"/>
                <w:szCs w:val="20"/>
              </w:rPr>
              <w:t>- vytvoření povědomí o vlastní sounáležitosti se světem, se živou a neživou přírodou, lidmi, společností, planetou Zemí</w:t>
            </w:r>
          </w:p>
        </w:tc>
        <w:tc>
          <w:tcPr>
            <w:tcW w:w="3088" w:type="dxa"/>
            <w:vAlign w:val="center"/>
          </w:tcPr>
          <w:p w:rsidR="003A160E" w:rsidRDefault="007D2B31" w:rsidP="00936511">
            <w:pPr>
              <w:rPr>
                <w:rFonts w:cstheme="minorHAnsi"/>
                <w:color w:val="000000"/>
                <w:sz w:val="20"/>
                <w:szCs w:val="20"/>
              </w:rPr>
            </w:pPr>
            <w:r>
              <w:rPr>
                <w:rFonts w:cstheme="minorHAnsi"/>
                <w:color w:val="000000"/>
                <w:sz w:val="20"/>
                <w:szCs w:val="20"/>
              </w:rPr>
              <w:t xml:space="preserve">- rozlišovat aktivity, které mohou zdraví okolního prostředí podporovat a které je mohou poškozovat, všímat si nepořádků a škod, upozornit na ně </w:t>
            </w:r>
          </w:p>
        </w:tc>
      </w:tr>
      <w:tr w:rsidR="007D2B31" w:rsidTr="00936511">
        <w:trPr>
          <w:trHeight w:val="785"/>
        </w:trPr>
        <w:tc>
          <w:tcPr>
            <w:tcW w:w="3087" w:type="dxa"/>
            <w:vAlign w:val="center"/>
          </w:tcPr>
          <w:p w:rsidR="007D2B31" w:rsidRDefault="007D2B31" w:rsidP="00936511">
            <w:pPr>
              <w:rPr>
                <w:rFonts w:cstheme="minorHAnsi"/>
                <w:color w:val="000000"/>
                <w:sz w:val="20"/>
                <w:szCs w:val="20"/>
              </w:rPr>
            </w:pPr>
            <w:r>
              <w:rPr>
                <w:rFonts w:cstheme="minorHAnsi"/>
                <w:color w:val="000000"/>
                <w:sz w:val="20"/>
                <w:szCs w:val="20"/>
              </w:rPr>
              <w:t xml:space="preserve">- chápe, že zájem o to, co se kolem děje, činorodost, pracovitost, podnikavost jsou přínosem a že naopak lhostejnost, nevšímavost, pohodlí a nízká aktivita mají svoje nepříznivé důsledky </w:t>
            </w:r>
          </w:p>
        </w:tc>
        <w:tc>
          <w:tcPr>
            <w:tcW w:w="3088" w:type="dxa"/>
            <w:vAlign w:val="center"/>
          </w:tcPr>
          <w:p w:rsidR="007D2B31" w:rsidRDefault="007D2B31" w:rsidP="00936511">
            <w:pPr>
              <w:rPr>
                <w:rFonts w:cstheme="minorHAnsi"/>
                <w:color w:val="000000"/>
                <w:sz w:val="20"/>
                <w:szCs w:val="20"/>
              </w:rPr>
            </w:pPr>
            <w:r>
              <w:rPr>
                <w:rFonts w:cstheme="minorHAnsi"/>
                <w:color w:val="000000"/>
                <w:sz w:val="20"/>
                <w:szCs w:val="20"/>
              </w:rPr>
              <w:t xml:space="preserve">- osvojení si poznatků a dovedností potřebných k vykonávání jednoduchých činností v péči o okolí při spoluvytváření zdravého a bezpečného prostředí a k ochraně dítěte před jeho nebezpečnými vlivy </w:t>
            </w:r>
          </w:p>
        </w:tc>
        <w:tc>
          <w:tcPr>
            <w:tcW w:w="3088" w:type="dxa"/>
            <w:vAlign w:val="center"/>
          </w:tcPr>
          <w:p w:rsidR="007D2B31" w:rsidRDefault="007D2B31" w:rsidP="00936511">
            <w:pPr>
              <w:rPr>
                <w:rFonts w:cstheme="minorHAnsi"/>
                <w:color w:val="000000"/>
                <w:sz w:val="20"/>
                <w:szCs w:val="20"/>
              </w:rPr>
            </w:pPr>
            <w:r>
              <w:rPr>
                <w:rFonts w:cstheme="minorHAnsi"/>
                <w:color w:val="000000"/>
                <w:sz w:val="20"/>
                <w:szCs w:val="20"/>
              </w:rPr>
              <w:t xml:space="preserve">- mít povědomí o významu životního prostředí (přírody i společnosti) pro člověka, uvědomovat si, že způsobem, jakým se dítě i ostatní chovají, ovlivňují vlastní zdraví i životní prostředí </w:t>
            </w:r>
          </w:p>
        </w:tc>
      </w:tr>
    </w:tbl>
    <w:p w:rsidR="00936511" w:rsidRPr="00936511" w:rsidRDefault="00936511" w:rsidP="00936511">
      <w:pPr>
        <w:rPr>
          <w:rFonts w:cstheme="minorHAnsi"/>
          <w:b/>
          <w:color w:val="000000"/>
          <w:sz w:val="24"/>
        </w:rPr>
      </w:pPr>
    </w:p>
    <w:p w:rsidR="001C4CA0" w:rsidRDefault="001C4CA0" w:rsidP="00695771">
      <w:pPr>
        <w:pStyle w:val="Odstavecseseznamem"/>
        <w:rPr>
          <w:rFonts w:cstheme="minorHAnsi"/>
          <w:color w:val="000000"/>
          <w:sz w:val="24"/>
        </w:rPr>
      </w:pPr>
    </w:p>
    <w:p w:rsidR="00695771" w:rsidRPr="00695771" w:rsidRDefault="00724BBA" w:rsidP="00006C6F">
      <w:pPr>
        <w:pStyle w:val="Odstavecseseznamem"/>
        <w:numPr>
          <w:ilvl w:val="0"/>
          <w:numId w:val="37"/>
        </w:numPr>
        <w:jc w:val="both"/>
        <w:rPr>
          <w:rFonts w:cstheme="minorHAnsi"/>
          <w:b/>
          <w:color w:val="000000"/>
          <w:sz w:val="24"/>
        </w:rPr>
      </w:pPr>
      <w:r>
        <w:rPr>
          <w:rFonts w:cstheme="minorHAnsi"/>
          <w:b/>
          <w:color w:val="60E43C"/>
          <w:sz w:val="28"/>
        </w:rPr>
        <w:t>INTEGROVANÝ BLOK „ZDRAVÁ ABECEDA“</w:t>
      </w:r>
    </w:p>
    <w:p w:rsidR="00724BBA" w:rsidRDefault="00724BBA" w:rsidP="009339F4">
      <w:pPr>
        <w:pStyle w:val="Odstavecseseznamem"/>
        <w:jc w:val="both"/>
        <w:rPr>
          <w:rFonts w:cstheme="minorHAnsi"/>
          <w:b/>
          <w:color w:val="000000"/>
          <w:sz w:val="24"/>
        </w:rPr>
      </w:pPr>
    </w:p>
    <w:p w:rsidR="00695771" w:rsidRDefault="00695771" w:rsidP="009339F4">
      <w:pPr>
        <w:pStyle w:val="Odstavecseseznamem"/>
        <w:jc w:val="both"/>
        <w:rPr>
          <w:rFonts w:cstheme="minorHAnsi"/>
          <w:color w:val="000000"/>
          <w:sz w:val="24"/>
        </w:rPr>
      </w:pPr>
      <w:r w:rsidRPr="00724BBA">
        <w:rPr>
          <w:rFonts w:cstheme="minorHAnsi"/>
          <w:b/>
          <w:color w:val="000000"/>
          <w:sz w:val="24"/>
        </w:rPr>
        <w:t>Charakteristika IB</w:t>
      </w:r>
      <w:r>
        <w:rPr>
          <w:rFonts w:cstheme="minorHAnsi"/>
          <w:color w:val="000000"/>
          <w:sz w:val="24"/>
        </w:rPr>
        <w:t xml:space="preserve"> – </w:t>
      </w:r>
      <w:r w:rsidR="002354F3">
        <w:rPr>
          <w:rFonts w:cstheme="minorHAnsi"/>
          <w:color w:val="000000"/>
          <w:sz w:val="24"/>
        </w:rPr>
        <w:t xml:space="preserve">hlavním </w:t>
      </w:r>
      <w:r>
        <w:rPr>
          <w:rFonts w:cstheme="minorHAnsi"/>
          <w:color w:val="000000"/>
          <w:sz w:val="24"/>
        </w:rPr>
        <w:t>vzdělávacím záměre</w:t>
      </w:r>
      <w:r w:rsidR="002354F3">
        <w:rPr>
          <w:rFonts w:cstheme="minorHAnsi"/>
          <w:color w:val="000000"/>
          <w:sz w:val="24"/>
        </w:rPr>
        <w:t xml:space="preserve">m tohoto integrovaného bloku je </w:t>
      </w:r>
      <w:r>
        <w:rPr>
          <w:rFonts w:cstheme="minorHAnsi"/>
          <w:color w:val="000000"/>
          <w:sz w:val="24"/>
        </w:rPr>
        <w:t>umožnit dětem objevovat a poznávat svět zdravé výživy, zdravého pohybu, vnitřní pohody a vést děti ke z</w:t>
      </w:r>
      <w:r w:rsidR="00724BBA">
        <w:rPr>
          <w:rFonts w:cstheme="minorHAnsi"/>
          <w:color w:val="000000"/>
          <w:sz w:val="24"/>
        </w:rPr>
        <w:t xml:space="preserve">dravému životnímu stylu obecně a to nejenom množstvím nejrůznějších aktivit a činností, ale i vlastním příkladem. </w:t>
      </w:r>
    </w:p>
    <w:p w:rsidR="002354F3" w:rsidRDefault="002354F3" w:rsidP="009339F4">
      <w:pPr>
        <w:pStyle w:val="Odstavecseseznamem"/>
        <w:jc w:val="both"/>
        <w:rPr>
          <w:rFonts w:cstheme="minorHAnsi"/>
          <w:color w:val="000000"/>
          <w:sz w:val="24"/>
        </w:rPr>
      </w:pPr>
    </w:p>
    <w:p w:rsidR="00864D40" w:rsidRPr="00864D40" w:rsidRDefault="00864D40" w:rsidP="009339F4">
      <w:pPr>
        <w:pStyle w:val="Odstavecseseznamem"/>
        <w:jc w:val="both"/>
        <w:rPr>
          <w:rFonts w:cstheme="minorHAnsi"/>
          <w:b/>
          <w:color w:val="000000"/>
          <w:sz w:val="24"/>
        </w:rPr>
      </w:pPr>
      <w:r w:rsidRPr="002035E1">
        <w:rPr>
          <w:rFonts w:cstheme="minorHAnsi"/>
          <w:b/>
          <w:color w:val="000000"/>
          <w:sz w:val="24"/>
        </w:rPr>
        <w:t>Okruhy elementárních poznatků,</w:t>
      </w:r>
      <w:r>
        <w:rPr>
          <w:rFonts w:cstheme="minorHAnsi"/>
          <w:b/>
          <w:color w:val="000000"/>
          <w:sz w:val="24"/>
        </w:rPr>
        <w:t xml:space="preserve"> jež v rámci tohoto integrovaného bloku mohou být dětem nabídnuty:</w:t>
      </w:r>
    </w:p>
    <w:p w:rsidR="001C4CA0" w:rsidRDefault="002035E1" w:rsidP="00006C6F">
      <w:pPr>
        <w:pStyle w:val="Odstavecseseznamem"/>
        <w:numPr>
          <w:ilvl w:val="0"/>
          <w:numId w:val="39"/>
        </w:numPr>
        <w:jc w:val="both"/>
        <w:rPr>
          <w:rFonts w:cstheme="minorHAnsi"/>
          <w:color w:val="000000"/>
          <w:sz w:val="24"/>
        </w:rPr>
      </w:pPr>
      <w:r>
        <w:rPr>
          <w:rFonts w:cstheme="minorHAnsi"/>
          <w:color w:val="000000"/>
          <w:sz w:val="24"/>
        </w:rPr>
        <w:t>Lidské tělo a jeho části (hlavní smyslové a tělesné orgány a jejich funkce, včetně pohlavních), jeho vývoj a změny (narození, růst těla a jeho proměny)</w:t>
      </w:r>
    </w:p>
    <w:p w:rsidR="002035E1" w:rsidRDefault="002035E1" w:rsidP="00006C6F">
      <w:pPr>
        <w:pStyle w:val="Odstavecseseznamem"/>
        <w:numPr>
          <w:ilvl w:val="0"/>
          <w:numId w:val="39"/>
        </w:numPr>
        <w:jc w:val="both"/>
        <w:rPr>
          <w:rFonts w:cstheme="minorHAnsi"/>
          <w:color w:val="000000"/>
          <w:sz w:val="24"/>
        </w:rPr>
      </w:pPr>
      <w:r>
        <w:rPr>
          <w:rFonts w:cstheme="minorHAnsi"/>
          <w:color w:val="000000"/>
          <w:sz w:val="24"/>
        </w:rPr>
        <w:t>Zdravé životní návyky (pohybové činnosti a sport, zdravá výživa, příprava pokrmů, potraviny)</w:t>
      </w:r>
    </w:p>
    <w:p w:rsidR="002035E1" w:rsidRDefault="002035E1" w:rsidP="00006C6F">
      <w:pPr>
        <w:pStyle w:val="Odstavecseseznamem"/>
        <w:numPr>
          <w:ilvl w:val="0"/>
          <w:numId w:val="39"/>
        </w:numPr>
        <w:jc w:val="both"/>
        <w:rPr>
          <w:rFonts w:cstheme="minorHAnsi"/>
          <w:color w:val="000000"/>
          <w:sz w:val="24"/>
        </w:rPr>
      </w:pPr>
      <w:r>
        <w:rPr>
          <w:rFonts w:cstheme="minorHAnsi"/>
          <w:color w:val="000000"/>
          <w:sz w:val="24"/>
        </w:rPr>
        <w:t>Ochrana osobního zdraví (péče o čistotu a zdraví, ochrana před škodlivými látkami a vlivy, návykovými látkami a závislostmi, prevence onemocnění)</w:t>
      </w:r>
    </w:p>
    <w:p w:rsidR="002035E1" w:rsidRDefault="002035E1" w:rsidP="00006C6F">
      <w:pPr>
        <w:pStyle w:val="Odstavecseseznamem"/>
        <w:numPr>
          <w:ilvl w:val="0"/>
          <w:numId w:val="39"/>
        </w:numPr>
        <w:jc w:val="both"/>
        <w:rPr>
          <w:rFonts w:cstheme="minorHAnsi"/>
          <w:color w:val="000000"/>
          <w:sz w:val="24"/>
        </w:rPr>
      </w:pPr>
      <w:r>
        <w:rPr>
          <w:rFonts w:cstheme="minorHAnsi"/>
          <w:color w:val="000000"/>
          <w:sz w:val="24"/>
        </w:rPr>
        <w:t>Ochrana bezpečí (varování před úrazy, nebezpečím hrozícím při hrách, v dopravních situacích, při setkávání s cizími lidmi, věcmi a jevy)</w:t>
      </w:r>
    </w:p>
    <w:p w:rsidR="002035E1" w:rsidRDefault="002035E1" w:rsidP="00006C6F">
      <w:pPr>
        <w:pStyle w:val="Odstavecseseznamem"/>
        <w:numPr>
          <w:ilvl w:val="0"/>
          <w:numId w:val="39"/>
        </w:numPr>
        <w:rPr>
          <w:rFonts w:cstheme="minorHAnsi"/>
          <w:color w:val="000000"/>
          <w:sz w:val="24"/>
        </w:rPr>
      </w:pPr>
      <w:r>
        <w:rPr>
          <w:rFonts w:cstheme="minorHAnsi"/>
          <w:color w:val="000000"/>
          <w:sz w:val="24"/>
        </w:rPr>
        <w:t>Sebeobsluha (hygiena, stolování, oblékání, úklid)</w:t>
      </w:r>
    </w:p>
    <w:p w:rsidR="00724BBA" w:rsidRDefault="00724BBA" w:rsidP="00724BBA">
      <w:pPr>
        <w:pStyle w:val="Odstavecseseznamem"/>
        <w:ind w:left="1440"/>
        <w:rPr>
          <w:rFonts w:cstheme="minorHAnsi"/>
          <w:color w:val="000000"/>
          <w:sz w:val="24"/>
        </w:rPr>
      </w:pPr>
    </w:p>
    <w:tbl>
      <w:tblPr>
        <w:tblStyle w:val="Mkatabulky"/>
        <w:tblW w:w="0" w:type="auto"/>
        <w:tblLook w:val="04A0"/>
      </w:tblPr>
      <w:tblGrid>
        <w:gridCol w:w="3081"/>
        <w:gridCol w:w="3082"/>
        <w:gridCol w:w="3082"/>
      </w:tblGrid>
      <w:tr w:rsidR="00774035" w:rsidTr="001312F2">
        <w:trPr>
          <w:trHeight w:val="583"/>
        </w:trPr>
        <w:tc>
          <w:tcPr>
            <w:tcW w:w="3081" w:type="dxa"/>
            <w:shd w:val="clear" w:color="auto" w:fill="60E43C"/>
            <w:vAlign w:val="center"/>
          </w:tcPr>
          <w:p w:rsidR="00774035" w:rsidRPr="001312F2" w:rsidRDefault="005320E7" w:rsidP="00774035">
            <w:pPr>
              <w:jc w:val="center"/>
              <w:rPr>
                <w:rFonts w:cstheme="minorHAnsi"/>
                <w:b/>
                <w:color w:val="000000"/>
                <w:sz w:val="24"/>
              </w:rPr>
            </w:pPr>
            <w:r>
              <w:rPr>
                <w:rFonts w:cstheme="minorHAnsi"/>
                <w:b/>
                <w:color w:val="000000"/>
                <w:sz w:val="24"/>
              </w:rPr>
              <w:lastRenderedPageBreak/>
              <w:t xml:space="preserve">KLÍČOVÉ </w:t>
            </w:r>
            <w:r w:rsidR="00774035" w:rsidRPr="001312F2">
              <w:rPr>
                <w:rFonts w:cstheme="minorHAnsi"/>
                <w:b/>
                <w:color w:val="000000"/>
                <w:sz w:val="24"/>
              </w:rPr>
              <w:t xml:space="preserve">KOMPETENCE </w:t>
            </w:r>
          </w:p>
        </w:tc>
        <w:tc>
          <w:tcPr>
            <w:tcW w:w="3082" w:type="dxa"/>
            <w:shd w:val="clear" w:color="auto" w:fill="60E43C"/>
            <w:vAlign w:val="center"/>
          </w:tcPr>
          <w:p w:rsidR="00774035" w:rsidRPr="001312F2" w:rsidRDefault="00774035" w:rsidP="00774035">
            <w:pPr>
              <w:jc w:val="center"/>
              <w:rPr>
                <w:rFonts w:cstheme="minorHAnsi"/>
                <w:b/>
                <w:color w:val="000000"/>
                <w:sz w:val="24"/>
              </w:rPr>
            </w:pPr>
            <w:r w:rsidRPr="001312F2">
              <w:rPr>
                <w:rFonts w:cstheme="minorHAnsi"/>
                <w:b/>
                <w:color w:val="000000"/>
                <w:sz w:val="24"/>
              </w:rPr>
              <w:t xml:space="preserve">DÍLČÍ CÍLE </w:t>
            </w:r>
            <w:r w:rsidR="005320E7">
              <w:rPr>
                <w:rFonts w:cstheme="minorHAnsi"/>
                <w:b/>
                <w:color w:val="000000"/>
                <w:sz w:val="24"/>
              </w:rPr>
              <w:t>(co učitel sleduje)</w:t>
            </w:r>
          </w:p>
        </w:tc>
        <w:tc>
          <w:tcPr>
            <w:tcW w:w="3082" w:type="dxa"/>
            <w:shd w:val="clear" w:color="auto" w:fill="60E43C"/>
            <w:vAlign w:val="center"/>
          </w:tcPr>
          <w:p w:rsidR="00774035" w:rsidRPr="001312F2" w:rsidRDefault="00774035" w:rsidP="00774035">
            <w:pPr>
              <w:jc w:val="center"/>
              <w:rPr>
                <w:rFonts w:cstheme="minorHAnsi"/>
                <w:b/>
                <w:color w:val="000000"/>
                <w:sz w:val="24"/>
              </w:rPr>
            </w:pPr>
            <w:r w:rsidRPr="001312F2">
              <w:rPr>
                <w:rFonts w:cstheme="minorHAnsi"/>
                <w:b/>
                <w:color w:val="000000"/>
                <w:sz w:val="24"/>
              </w:rPr>
              <w:t>VÝSTUPY</w:t>
            </w:r>
            <w:r w:rsidR="005320E7">
              <w:rPr>
                <w:rFonts w:cstheme="minorHAnsi"/>
                <w:b/>
                <w:color w:val="000000"/>
                <w:sz w:val="24"/>
              </w:rPr>
              <w:t xml:space="preserve"> (co dítě dokáže)</w:t>
            </w:r>
          </w:p>
        </w:tc>
      </w:tr>
      <w:tr w:rsidR="00774035" w:rsidTr="00774035">
        <w:trPr>
          <w:trHeight w:val="583"/>
        </w:trPr>
        <w:tc>
          <w:tcPr>
            <w:tcW w:w="3081" w:type="dxa"/>
            <w:vAlign w:val="center"/>
          </w:tcPr>
          <w:p w:rsidR="00774035" w:rsidRPr="00774035" w:rsidRDefault="001312F2" w:rsidP="00774035">
            <w:pPr>
              <w:rPr>
                <w:rFonts w:cstheme="minorHAnsi"/>
                <w:color w:val="000000"/>
                <w:sz w:val="20"/>
                <w:szCs w:val="20"/>
              </w:rPr>
            </w:pPr>
            <w:r>
              <w:rPr>
                <w:rFonts w:cstheme="minorHAnsi"/>
                <w:color w:val="000000"/>
                <w:sz w:val="20"/>
                <w:szCs w:val="20"/>
              </w:rPr>
              <w:t xml:space="preserve">- 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 </w:t>
            </w:r>
          </w:p>
        </w:tc>
        <w:tc>
          <w:tcPr>
            <w:tcW w:w="3082" w:type="dxa"/>
            <w:vAlign w:val="center"/>
          </w:tcPr>
          <w:p w:rsidR="00774035" w:rsidRPr="00774035" w:rsidRDefault="001312F2" w:rsidP="00774035">
            <w:pPr>
              <w:rPr>
                <w:rFonts w:cstheme="minorHAnsi"/>
                <w:color w:val="000000"/>
                <w:sz w:val="20"/>
                <w:szCs w:val="20"/>
              </w:rPr>
            </w:pPr>
            <w:r>
              <w:rPr>
                <w:rFonts w:cstheme="minorHAnsi"/>
                <w:color w:val="000000"/>
                <w:sz w:val="20"/>
                <w:szCs w:val="20"/>
              </w:rPr>
              <w:t xml:space="preserve">- rozvoj psychické a fyzické zdatnosti </w:t>
            </w:r>
          </w:p>
        </w:tc>
        <w:tc>
          <w:tcPr>
            <w:tcW w:w="3082" w:type="dxa"/>
            <w:vAlign w:val="center"/>
          </w:tcPr>
          <w:p w:rsidR="00774035" w:rsidRDefault="001312F2" w:rsidP="00774035">
            <w:pPr>
              <w:rPr>
                <w:rFonts w:cstheme="minorHAnsi"/>
                <w:color w:val="000000"/>
                <w:sz w:val="20"/>
                <w:szCs w:val="20"/>
              </w:rPr>
            </w:pPr>
            <w:r>
              <w:rPr>
                <w:rFonts w:cstheme="minorHAnsi"/>
                <w:color w:val="000000"/>
                <w:sz w:val="20"/>
                <w:szCs w:val="20"/>
              </w:rPr>
              <w:t xml:space="preserve">- zachovávat správné držení těla </w:t>
            </w:r>
          </w:p>
          <w:p w:rsidR="001312F2" w:rsidRPr="00774035" w:rsidRDefault="001312F2" w:rsidP="00774035">
            <w:pPr>
              <w:rPr>
                <w:rFonts w:cstheme="minorHAnsi"/>
                <w:color w:val="000000"/>
                <w:sz w:val="20"/>
                <w:szCs w:val="20"/>
              </w:rPr>
            </w:pPr>
            <w:r>
              <w:rPr>
                <w:rFonts w:cstheme="minorHAnsi"/>
                <w:color w:val="000000"/>
                <w:sz w:val="20"/>
                <w:szCs w:val="20"/>
              </w:rPr>
              <w:t>- ovládat koordinaci ruky a oka, zvládat jemnou motoriku (zacházet s předměty denní potřeby, s drobnými pomůckami a nástroji, náčiním a materiálem, zacházet s grafickým a výtvarným materiálem, např. s tužkami, barvami, nůžkami, papírem, modelovací hmotou, zacházet s jednoduchými hudebními nástroji apod.</w:t>
            </w:r>
          </w:p>
        </w:tc>
      </w:tr>
      <w:tr w:rsidR="00774035" w:rsidTr="00774035">
        <w:trPr>
          <w:trHeight w:val="616"/>
        </w:trPr>
        <w:tc>
          <w:tcPr>
            <w:tcW w:w="3081" w:type="dxa"/>
            <w:vAlign w:val="center"/>
          </w:tcPr>
          <w:p w:rsidR="00774035" w:rsidRPr="00774035" w:rsidRDefault="001312F2" w:rsidP="00774035">
            <w:pPr>
              <w:rPr>
                <w:rFonts w:cstheme="minorHAnsi"/>
                <w:color w:val="000000"/>
                <w:sz w:val="20"/>
                <w:szCs w:val="20"/>
              </w:rPr>
            </w:pPr>
            <w:r>
              <w:rPr>
                <w:rFonts w:cstheme="minorHAnsi"/>
                <w:color w:val="000000"/>
                <w:sz w:val="20"/>
                <w:szCs w:val="20"/>
              </w:rPr>
              <w:t>- rozlišuje řešení, která jsou funkční (vedou k cíli) a řešení, která funkční nejsou, dokáže mezi nimi volit</w:t>
            </w:r>
          </w:p>
        </w:tc>
        <w:tc>
          <w:tcPr>
            <w:tcW w:w="3082" w:type="dxa"/>
            <w:vAlign w:val="center"/>
          </w:tcPr>
          <w:p w:rsidR="00774035" w:rsidRDefault="001312F2" w:rsidP="00774035">
            <w:pPr>
              <w:rPr>
                <w:rFonts w:cstheme="minorHAnsi"/>
                <w:color w:val="000000"/>
                <w:sz w:val="20"/>
                <w:szCs w:val="20"/>
              </w:rPr>
            </w:pPr>
            <w:r>
              <w:rPr>
                <w:rFonts w:cstheme="minorHAnsi"/>
                <w:color w:val="000000"/>
                <w:sz w:val="20"/>
                <w:szCs w:val="20"/>
              </w:rPr>
              <w:t>- uvědomění si vlastního těla</w:t>
            </w:r>
          </w:p>
          <w:p w:rsidR="001312F2" w:rsidRPr="00774035" w:rsidRDefault="001312F2" w:rsidP="00774035">
            <w:pPr>
              <w:rPr>
                <w:rFonts w:cstheme="minorHAnsi"/>
                <w:color w:val="000000"/>
                <w:sz w:val="20"/>
                <w:szCs w:val="20"/>
              </w:rPr>
            </w:pPr>
          </w:p>
        </w:tc>
        <w:tc>
          <w:tcPr>
            <w:tcW w:w="3082" w:type="dxa"/>
            <w:vAlign w:val="center"/>
          </w:tcPr>
          <w:p w:rsidR="00774035" w:rsidRPr="00774035" w:rsidRDefault="001312F2" w:rsidP="00774035">
            <w:pPr>
              <w:rPr>
                <w:rFonts w:cstheme="minorHAnsi"/>
                <w:color w:val="000000"/>
                <w:sz w:val="20"/>
                <w:szCs w:val="20"/>
              </w:rPr>
            </w:pPr>
            <w:r>
              <w:rPr>
                <w:rFonts w:cstheme="minorHAnsi"/>
                <w:color w:val="000000"/>
                <w:sz w:val="20"/>
                <w:szCs w:val="20"/>
              </w:rPr>
              <w:t>- pojmenovat části těla, některé orgány (včetně pohlavních), znát jejich funkce, mít povědomí o těle a jeho vývoji (o narození, růstu těla a jeho proměnách), znát základní pojmy užívané ve spojení se zdravím, pohybem a sportem</w:t>
            </w:r>
          </w:p>
        </w:tc>
      </w:tr>
      <w:tr w:rsidR="00774035" w:rsidTr="00774035">
        <w:trPr>
          <w:trHeight w:val="583"/>
        </w:trPr>
        <w:tc>
          <w:tcPr>
            <w:tcW w:w="3081" w:type="dxa"/>
            <w:vAlign w:val="center"/>
          </w:tcPr>
          <w:p w:rsidR="00774035" w:rsidRPr="00774035" w:rsidRDefault="001312F2" w:rsidP="00774035">
            <w:pPr>
              <w:rPr>
                <w:rFonts w:cstheme="minorHAnsi"/>
                <w:color w:val="000000"/>
                <w:sz w:val="20"/>
                <w:szCs w:val="20"/>
              </w:rPr>
            </w:pPr>
            <w:r>
              <w:rPr>
                <w:rFonts w:cstheme="minorHAnsi"/>
                <w:color w:val="000000"/>
                <w:sz w:val="20"/>
                <w:szCs w:val="20"/>
              </w:rPr>
              <w:t xml:space="preserve">- chápe, že vyhýbat se řešení problémů nevede k cíli, ale že jejich včasné a uvážlivé řešení je </w:t>
            </w:r>
            <w:r w:rsidR="00533A22">
              <w:rPr>
                <w:rFonts w:cstheme="minorHAnsi"/>
                <w:color w:val="000000"/>
                <w:sz w:val="20"/>
                <w:szCs w:val="20"/>
              </w:rPr>
              <w:t xml:space="preserve">naopak </w:t>
            </w:r>
            <w:r>
              <w:rPr>
                <w:rFonts w:cstheme="minorHAnsi"/>
                <w:color w:val="000000"/>
                <w:sz w:val="20"/>
                <w:szCs w:val="20"/>
              </w:rPr>
              <w:t>výhodou, uvědomuje si, že svou aktivitou a iniciativou může situaci ovlivnit</w:t>
            </w:r>
          </w:p>
        </w:tc>
        <w:tc>
          <w:tcPr>
            <w:tcW w:w="3082" w:type="dxa"/>
            <w:vAlign w:val="center"/>
          </w:tcPr>
          <w:p w:rsidR="00774035" w:rsidRPr="00774035" w:rsidRDefault="001312F2" w:rsidP="00774035">
            <w:pPr>
              <w:rPr>
                <w:rFonts w:cstheme="minorHAnsi"/>
                <w:color w:val="000000"/>
                <w:sz w:val="20"/>
                <w:szCs w:val="20"/>
              </w:rPr>
            </w:pPr>
            <w:r>
              <w:rPr>
                <w:rFonts w:cstheme="minorHAnsi"/>
                <w:color w:val="000000"/>
                <w:sz w:val="20"/>
                <w:szCs w:val="20"/>
              </w:rPr>
              <w:t>- rozvoj úcty k životu ve všech jeho formách</w:t>
            </w:r>
          </w:p>
        </w:tc>
        <w:tc>
          <w:tcPr>
            <w:tcW w:w="3082" w:type="dxa"/>
            <w:vAlign w:val="center"/>
          </w:tcPr>
          <w:p w:rsidR="00774035" w:rsidRPr="00774035" w:rsidRDefault="001312F2" w:rsidP="00774035">
            <w:pPr>
              <w:rPr>
                <w:rFonts w:cstheme="minorHAnsi"/>
                <w:color w:val="000000"/>
                <w:sz w:val="20"/>
                <w:szCs w:val="20"/>
              </w:rPr>
            </w:pPr>
            <w:r>
              <w:rPr>
                <w:rFonts w:cstheme="minorHAnsi"/>
                <w:color w:val="000000"/>
                <w:sz w:val="20"/>
                <w:szCs w:val="20"/>
              </w:rPr>
              <w:t>- pomáhá pečovat o okolní životní prostředí (dbát o pořádek a čistotu, nakládat vhodný způsobem s odpady, starat se o rostliny, spoluvytvářet pohodu prostředí, chránit přírodu v okolí, živé tvory apod.</w:t>
            </w:r>
            <w:r w:rsidR="00533A22">
              <w:rPr>
                <w:rFonts w:cstheme="minorHAnsi"/>
                <w:color w:val="000000"/>
                <w:sz w:val="20"/>
                <w:szCs w:val="20"/>
              </w:rPr>
              <w:t>)</w:t>
            </w:r>
          </w:p>
        </w:tc>
      </w:tr>
      <w:tr w:rsidR="00774035" w:rsidTr="00774035">
        <w:trPr>
          <w:trHeight w:val="583"/>
        </w:trPr>
        <w:tc>
          <w:tcPr>
            <w:tcW w:w="3081" w:type="dxa"/>
            <w:vAlign w:val="center"/>
          </w:tcPr>
          <w:p w:rsidR="00774035" w:rsidRPr="00774035" w:rsidRDefault="00533A22" w:rsidP="00774035">
            <w:pPr>
              <w:rPr>
                <w:rFonts w:cstheme="minorHAnsi"/>
                <w:color w:val="000000"/>
                <w:sz w:val="20"/>
                <w:szCs w:val="20"/>
              </w:rPr>
            </w:pPr>
            <w:r>
              <w:rPr>
                <w:rFonts w:cstheme="minorHAnsi"/>
                <w:color w:val="000000"/>
                <w:sz w:val="20"/>
                <w:szCs w:val="20"/>
              </w:rPr>
              <w:t>-soustředěně pozoruje, zkoumá, objevuje, všímá si souvislostí, experimentuje a užívá při tom jednoduchých pojmů, znaků a symbolů</w:t>
            </w:r>
          </w:p>
        </w:tc>
        <w:tc>
          <w:tcPr>
            <w:tcW w:w="3082" w:type="dxa"/>
            <w:vAlign w:val="center"/>
          </w:tcPr>
          <w:p w:rsidR="00774035" w:rsidRPr="00774035" w:rsidRDefault="00533A22" w:rsidP="00774035">
            <w:pPr>
              <w:rPr>
                <w:rFonts w:cstheme="minorHAnsi"/>
                <w:color w:val="000000"/>
                <w:sz w:val="20"/>
                <w:szCs w:val="20"/>
              </w:rPr>
            </w:pPr>
            <w:r>
              <w:rPr>
                <w:rFonts w:cstheme="minorHAnsi"/>
                <w:color w:val="000000"/>
                <w:sz w:val="20"/>
                <w:szCs w:val="20"/>
              </w:rPr>
              <w:t xml:space="preserve">- uvědomění si vlastního těla </w:t>
            </w:r>
          </w:p>
        </w:tc>
        <w:tc>
          <w:tcPr>
            <w:tcW w:w="3082" w:type="dxa"/>
            <w:vAlign w:val="center"/>
          </w:tcPr>
          <w:p w:rsidR="00774035" w:rsidRPr="00774035" w:rsidRDefault="00533A22" w:rsidP="00774035">
            <w:pPr>
              <w:rPr>
                <w:rFonts w:cstheme="minorHAnsi"/>
                <w:color w:val="000000"/>
                <w:sz w:val="20"/>
                <w:szCs w:val="20"/>
              </w:rPr>
            </w:pPr>
            <w:r>
              <w:rPr>
                <w:rFonts w:cstheme="minorHAnsi"/>
                <w:color w:val="000000"/>
                <w:sz w:val="20"/>
                <w:szCs w:val="20"/>
              </w:rPr>
              <w:t>- koordinovat lokomoci a další polohy a pohyby těla, sladit pohyb s rytmem a hudbou</w:t>
            </w:r>
          </w:p>
        </w:tc>
      </w:tr>
      <w:tr w:rsidR="00774035" w:rsidTr="00774035">
        <w:trPr>
          <w:trHeight w:val="583"/>
        </w:trPr>
        <w:tc>
          <w:tcPr>
            <w:tcW w:w="3081" w:type="dxa"/>
            <w:vAlign w:val="center"/>
          </w:tcPr>
          <w:p w:rsidR="00774035" w:rsidRPr="00774035" w:rsidRDefault="007848AD" w:rsidP="00774035">
            <w:pPr>
              <w:rPr>
                <w:rFonts w:cstheme="minorHAnsi"/>
                <w:color w:val="000000"/>
                <w:sz w:val="20"/>
                <w:szCs w:val="20"/>
              </w:rPr>
            </w:pPr>
            <w:r>
              <w:rPr>
                <w:rFonts w:cstheme="minorHAnsi"/>
                <w:color w:val="000000"/>
                <w:sz w:val="20"/>
                <w:szCs w:val="20"/>
              </w:rPr>
              <w:t xml:space="preserve">- uplatňuje získanou zkušenost v praktických situacích a v dalším učení </w:t>
            </w:r>
          </w:p>
        </w:tc>
        <w:tc>
          <w:tcPr>
            <w:tcW w:w="3082" w:type="dxa"/>
            <w:vAlign w:val="center"/>
          </w:tcPr>
          <w:p w:rsidR="00774035" w:rsidRPr="00774035" w:rsidRDefault="007848AD" w:rsidP="00774035">
            <w:pPr>
              <w:rPr>
                <w:rFonts w:cstheme="minorHAnsi"/>
                <w:color w:val="000000"/>
                <w:sz w:val="20"/>
                <w:szCs w:val="20"/>
              </w:rPr>
            </w:pPr>
            <w:r>
              <w:rPr>
                <w:rFonts w:cstheme="minorHAnsi"/>
                <w:color w:val="000000"/>
                <w:sz w:val="20"/>
                <w:szCs w:val="20"/>
              </w:rPr>
              <w:t xml:space="preserve">- osvojení se věku přiměřených praktických dovedností </w:t>
            </w:r>
          </w:p>
        </w:tc>
        <w:tc>
          <w:tcPr>
            <w:tcW w:w="3082" w:type="dxa"/>
            <w:vAlign w:val="center"/>
          </w:tcPr>
          <w:p w:rsidR="00774035" w:rsidRPr="00774035" w:rsidRDefault="007848AD" w:rsidP="00774035">
            <w:pPr>
              <w:rPr>
                <w:rFonts w:cstheme="minorHAnsi"/>
                <w:color w:val="000000"/>
                <w:sz w:val="20"/>
                <w:szCs w:val="20"/>
              </w:rPr>
            </w:pPr>
            <w:r>
              <w:rPr>
                <w:rFonts w:cstheme="minorHAnsi"/>
                <w:color w:val="000000"/>
                <w:sz w:val="20"/>
                <w:szCs w:val="20"/>
              </w:rPr>
              <w:t xml:space="preserve">- vědomě napodobit jednoduchý pohyb, přizpůsobit jej podle pokynu </w:t>
            </w:r>
          </w:p>
        </w:tc>
      </w:tr>
      <w:tr w:rsidR="00774035" w:rsidTr="00774035">
        <w:trPr>
          <w:trHeight w:val="616"/>
        </w:trPr>
        <w:tc>
          <w:tcPr>
            <w:tcW w:w="3081" w:type="dxa"/>
            <w:vAlign w:val="center"/>
          </w:tcPr>
          <w:p w:rsidR="00774035" w:rsidRPr="00774035" w:rsidRDefault="007848AD" w:rsidP="00774035">
            <w:pPr>
              <w:rPr>
                <w:rFonts w:cstheme="minorHAnsi"/>
                <w:color w:val="000000"/>
                <w:sz w:val="20"/>
                <w:szCs w:val="20"/>
              </w:rPr>
            </w:pPr>
            <w:r>
              <w:rPr>
                <w:rFonts w:cstheme="minorHAnsi"/>
                <w:color w:val="000000"/>
                <w:sz w:val="20"/>
                <w:szCs w:val="20"/>
              </w:rPr>
              <w:t>- řeší problémy, na které stačí, známé a opakující se situace řešit samostatně</w:t>
            </w:r>
            <w:r w:rsidR="005D59AB">
              <w:rPr>
                <w:rFonts w:cstheme="minorHAnsi"/>
                <w:color w:val="000000"/>
                <w:sz w:val="20"/>
                <w:szCs w:val="20"/>
              </w:rPr>
              <w:t xml:space="preserve"> </w:t>
            </w:r>
            <w:r>
              <w:rPr>
                <w:rFonts w:cstheme="minorHAnsi"/>
                <w:color w:val="000000"/>
                <w:sz w:val="20"/>
                <w:szCs w:val="20"/>
              </w:rPr>
              <w:t>(na základě nápodoby či opakování), náročnější s oporou dospělého</w:t>
            </w:r>
          </w:p>
        </w:tc>
        <w:tc>
          <w:tcPr>
            <w:tcW w:w="3082" w:type="dxa"/>
            <w:vAlign w:val="center"/>
          </w:tcPr>
          <w:p w:rsidR="00774035" w:rsidRPr="00774035" w:rsidRDefault="007848AD" w:rsidP="00774035">
            <w:pPr>
              <w:rPr>
                <w:rFonts w:cstheme="minorHAnsi"/>
                <w:color w:val="000000"/>
                <w:sz w:val="20"/>
                <w:szCs w:val="20"/>
              </w:rPr>
            </w:pPr>
            <w:r>
              <w:rPr>
                <w:rFonts w:cstheme="minorHAnsi"/>
                <w:color w:val="000000"/>
                <w:sz w:val="20"/>
                <w:szCs w:val="20"/>
              </w:rPr>
              <w:t xml:space="preserve">- osvojení si poznatků a dovedností důležitých k podpoře zdraví, bezpečí, osobní pohody i pohody prostředí </w:t>
            </w:r>
          </w:p>
        </w:tc>
        <w:tc>
          <w:tcPr>
            <w:tcW w:w="3082" w:type="dxa"/>
            <w:vAlign w:val="center"/>
          </w:tcPr>
          <w:p w:rsidR="00774035" w:rsidRPr="00774035" w:rsidRDefault="007848AD" w:rsidP="00774035">
            <w:pPr>
              <w:rPr>
                <w:rFonts w:cstheme="minorHAnsi"/>
                <w:color w:val="000000"/>
                <w:sz w:val="20"/>
                <w:szCs w:val="20"/>
              </w:rPr>
            </w:pPr>
            <w:r>
              <w:rPr>
                <w:rFonts w:cstheme="minorHAnsi"/>
                <w:color w:val="000000"/>
                <w:sz w:val="20"/>
                <w:szCs w:val="20"/>
              </w:rPr>
              <w:t>- zvládnout sebeobsluhu, uplatňovat základní kulturně hygienické a zdravotně preventivní návyky (starat se o osobní hygienu, přijímat stravu a tekutinu, umět stolovat, postarat se o sebe a své osobní věci, oblékat se, svlékat, obouvat apod.)</w:t>
            </w:r>
          </w:p>
        </w:tc>
      </w:tr>
      <w:tr w:rsidR="005D59AB" w:rsidTr="00774035">
        <w:trPr>
          <w:trHeight w:val="616"/>
        </w:trPr>
        <w:tc>
          <w:tcPr>
            <w:tcW w:w="3081" w:type="dxa"/>
            <w:vAlign w:val="center"/>
          </w:tcPr>
          <w:p w:rsidR="005D59AB" w:rsidRDefault="005D59AB" w:rsidP="00774035">
            <w:pPr>
              <w:rPr>
                <w:rFonts w:cstheme="minorHAnsi"/>
                <w:color w:val="000000"/>
                <w:sz w:val="20"/>
                <w:szCs w:val="20"/>
              </w:rPr>
            </w:pPr>
            <w:r>
              <w:rPr>
                <w:rFonts w:cstheme="minorHAnsi"/>
                <w:color w:val="000000"/>
                <w:sz w:val="20"/>
                <w:szCs w:val="20"/>
              </w:rPr>
              <w:t xml:space="preserve">- </w:t>
            </w:r>
            <w:r w:rsidR="009C0857">
              <w:rPr>
                <w:rFonts w:cstheme="minorHAnsi"/>
                <w:color w:val="000000"/>
                <w:sz w:val="20"/>
                <w:szCs w:val="20"/>
              </w:rPr>
              <w:t>učí se nejen spontánně, ale i vědomě, vyvine úsilí, soustředí se na činnost a záměrně si zapamatuje, při zadané práci dokončí, co započalo, dovede postupovat podle instrukcí a pokynů, je schopno dobrat se k výsledkům</w:t>
            </w:r>
          </w:p>
        </w:tc>
        <w:tc>
          <w:tcPr>
            <w:tcW w:w="3082" w:type="dxa"/>
            <w:vAlign w:val="center"/>
          </w:tcPr>
          <w:p w:rsidR="005D59AB" w:rsidRDefault="009C0857" w:rsidP="00774035">
            <w:pPr>
              <w:rPr>
                <w:rFonts w:cstheme="minorHAnsi"/>
                <w:color w:val="000000"/>
                <w:sz w:val="20"/>
                <w:szCs w:val="20"/>
              </w:rPr>
            </w:pPr>
            <w:r>
              <w:rPr>
                <w:rFonts w:cstheme="minorHAnsi"/>
                <w:color w:val="000000"/>
                <w:sz w:val="20"/>
                <w:szCs w:val="20"/>
              </w:rPr>
              <w:t>- rozvoj pohybových schopností a zdokonalování dovedností v oblasti hrubé i jemné motoriky (koordinace a rozsahu pohybu, dýchání, koordinace ruky a oka apod.), ovládání pohybového aparátu a tělesných funkcí</w:t>
            </w:r>
          </w:p>
        </w:tc>
        <w:tc>
          <w:tcPr>
            <w:tcW w:w="3082" w:type="dxa"/>
            <w:vAlign w:val="center"/>
          </w:tcPr>
          <w:p w:rsidR="005D59AB" w:rsidRDefault="009C0857" w:rsidP="00774035">
            <w:pPr>
              <w:rPr>
                <w:rFonts w:cstheme="minorHAnsi"/>
                <w:color w:val="000000"/>
                <w:sz w:val="20"/>
                <w:szCs w:val="20"/>
              </w:rPr>
            </w:pPr>
            <w:r>
              <w:rPr>
                <w:rFonts w:cstheme="minorHAnsi"/>
                <w:color w:val="000000"/>
                <w:sz w:val="20"/>
                <w:szCs w:val="20"/>
              </w:rPr>
              <w:t>-ovládat dechové svalstvo, sladit pohyb se zpěvem</w:t>
            </w:r>
          </w:p>
        </w:tc>
      </w:tr>
      <w:tr w:rsidR="003A160E" w:rsidTr="00774035">
        <w:trPr>
          <w:trHeight w:val="616"/>
        </w:trPr>
        <w:tc>
          <w:tcPr>
            <w:tcW w:w="3081" w:type="dxa"/>
            <w:vAlign w:val="center"/>
          </w:tcPr>
          <w:p w:rsidR="003A160E" w:rsidRDefault="003A160E" w:rsidP="00774035">
            <w:pPr>
              <w:rPr>
                <w:rFonts w:cstheme="minorHAnsi"/>
                <w:color w:val="000000"/>
                <w:sz w:val="20"/>
                <w:szCs w:val="20"/>
              </w:rPr>
            </w:pPr>
            <w:r>
              <w:rPr>
                <w:rFonts w:cstheme="minorHAnsi"/>
                <w:color w:val="000000"/>
                <w:sz w:val="20"/>
                <w:szCs w:val="20"/>
              </w:rPr>
              <w:t xml:space="preserve">- dokáže rozpoznat a využívat vlastní silné stránky, poznávat svoje slabé stránky  </w:t>
            </w:r>
          </w:p>
        </w:tc>
        <w:tc>
          <w:tcPr>
            <w:tcW w:w="3082" w:type="dxa"/>
            <w:vAlign w:val="center"/>
          </w:tcPr>
          <w:p w:rsidR="003A160E" w:rsidRDefault="003A160E" w:rsidP="00774035">
            <w:pPr>
              <w:rPr>
                <w:rFonts w:cstheme="minorHAnsi"/>
                <w:color w:val="000000"/>
                <w:sz w:val="20"/>
                <w:szCs w:val="20"/>
              </w:rPr>
            </w:pPr>
            <w:r>
              <w:rPr>
                <w:rFonts w:cstheme="minorHAnsi"/>
                <w:color w:val="000000"/>
                <w:sz w:val="20"/>
                <w:szCs w:val="20"/>
              </w:rPr>
              <w:t>- osvojení si poznatků o těle a jeho zdraví, o pohybových činnostech a jejich kvalitě</w:t>
            </w:r>
          </w:p>
        </w:tc>
        <w:tc>
          <w:tcPr>
            <w:tcW w:w="3082" w:type="dxa"/>
            <w:vAlign w:val="center"/>
          </w:tcPr>
          <w:p w:rsidR="003A160E" w:rsidRDefault="003A160E" w:rsidP="00774035">
            <w:pPr>
              <w:rPr>
                <w:rFonts w:cstheme="minorHAnsi"/>
                <w:color w:val="000000"/>
                <w:sz w:val="20"/>
                <w:szCs w:val="20"/>
              </w:rPr>
            </w:pPr>
            <w:r>
              <w:rPr>
                <w:rFonts w:cstheme="minorHAnsi"/>
                <w:color w:val="000000"/>
                <w:sz w:val="20"/>
                <w:szCs w:val="20"/>
              </w:rPr>
              <w:t xml:space="preserve">- mít povědomí o významu péče o čistotu a zdraví, o významu aktivního pohybu a zdravé výživy </w:t>
            </w:r>
          </w:p>
        </w:tc>
      </w:tr>
    </w:tbl>
    <w:p w:rsidR="001C4CA0" w:rsidRDefault="001C4CA0" w:rsidP="00695771">
      <w:pPr>
        <w:pStyle w:val="Odstavecseseznamem"/>
        <w:rPr>
          <w:rFonts w:cstheme="minorHAnsi"/>
          <w:color w:val="000000"/>
          <w:sz w:val="24"/>
        </w:rPr>
      </w:pPr>
    </w:p>
    <w:p w:rsidR="00695771" w:rsidRPr="00724BBA" w:rsidRDefault="00724BBA" w:rsidP="00006C6F">
      <w:pPr>
        <w:pStyle w:val="Odstavecseseznamem"/>
        <w:numPr>
          <w:ilvl w:val="0"/>
          <w:numId w:val="37"/>
        </w:numPr>
        <w:jc w:val="both"/>
        <w:rPr>
          <w:rFonts w:cstheme="minorHAnsi"/>
          <w:b/>
          <w:color w:val="60E43C"/>
          <w:sz w:val="24"/>
        </w:rPr>
      </w:pPr>
      <w:r w:rsidRPr="00724BBA">
        <w:rPr>
          <w:rFonts w:cstheme="minorHAnsi"/>
          <w:b/>
          <w:color w:val="60E43C"/>
          <w:sz w:val="28"/>
        </w:rPr>
        <w:lastRenderedPageBreak/>
        <w:t>INTEGROVANÝ BLOK „CESTA DO SVĚTA POHÁDEK A PŘÍBĚHŮ“</w:t>
      </w:r>
    </w:p>
    <w:p w:rsidR="00864D40" w:rsidRPr="00695771" w:rsidRDefault="00864D40" w:rsidP="009339F4">
      <w:pPr>
        <w:pStyle w:val="Odstavecseseznamem"/>
        <w:jc w:val="both"/>
        <w:rPr>
          <w:rFonts w:cstheme="minorHAnsi"/>
          <w:b/>
          <w:color w:val="000000"/>
          <w:sz w:val="24"/>
        </w:rPr>
      </w:pPr>
    </w:p>
    <w:p w:rsidR="00695771" w:rsidRDefault="00695771" w:rsidP="009339F4">
      <w:pPr>
        <w:pStyle w:val="Odstavecseseznamem"/>
        <w:jc w:val="both"/>
        <w:rPr>
          <w:rFonts w:cstheme="minorHAnsi"/>
          <w:color w:val="000000"/>
          <w:sz w:val="24"/>
        </w:rPr>
      </w:pPr>
      <w:r w:rsidRPr="00724BBA">
        <w:rPr>
          <w:rFonts w:cstheme="minorHAnsi"/>
          <w:b/>
          <w:color w:val="000000"/>
          <w:sz w:val="24"/>
        </w:rPr>
        <w:t>Charakteristika IB</w:t>
      </w:r>
      <w:r>
        <w:rPr>
          <w:rFonts w:cstheme="minorHAnsi"/>
          <w:color w:val="000000"/>
          <w:sz w:val="24"/>
        </w:rPr>
        <w:t xml:space="preserve"> – </w:t>
      </w:r>
      <w:r w:rsidR="002354F3">
        <w:rPr>
          <w:rFonts w:cstheme="minorHAnsi"/>
          <w:color w:val="000000"/>
          <w:sz w:val="24"/>
        </w:rPr>
        <w:t xml:space="preserve">hlavním </w:t>
      </w:r>
      <w:r>
        <w:rPr>
          <w:rFonts w:cstheme="minorHAnsi"/>
          <w:color w:val="000000"/>
          <w:sz w:val="24"/>
        </w:rPr>
        <w:t>vzdělávacím zám</w:t>
      </w:r>
      <w:r w:rsidR="00864D40">
        <w:rPr>
          <w:rFonts w:cstheme="minorHAnsi"/>
          <w:color w:val="000000"/>
          <w:sz w:val="24"/>
        </w:rPr>
        <w:t>ěrem tohoto integrovaného bloku</w:t>
      </w:r>
      <w:r>
        <w:rPr>
          <w:rFonts w:cstheme="minorHAnsi"/>
          <w:color w:val="000000"/>
          <w:sz w:val="24"/>
        </w:rPr>
        <w:t xml:space="preserve"> je společně s dětmi objevovat a poznávat svět slov, řeči, myšlení, učit děti formou příběhů a pohádek řešit problémy, otevírat otázky bezpečí a umět rozpoznat a předcházet nejrůznějším nebezpečím. </w:t>
      </w:r>
    </w:p>
    <w:p w:rsidR="002354F3" w:rsidRDefault="002354F3" w:rsidP="009339F4">
      <w:pPr>
        <w:pStyle w:val="Odstavecseseznamem"/>
        <w:jc w:val="both"/>
        <w:rPr>
          <w:rFonts w:cstheme="minorHAnsi"/>
          <w:color w:val="000000"/>
          <w:sz w:val="24"/>
        </w:rPr>
      </w:pPr>
    </w:p>
    <w:p w:rsidR="00864D40" w:rsidRDefault="00864D40" w:rsidP="009339F4">
      <w:pPr>
        <w:pStyle w:val="Odstavecseseznamem"/>
        <w:jc w:val="both"/>
        <w:rPr>
          <w:rFonts w:cstheme="minorHAnsi"/>
          <w:b/>
          <w:color w:val="000000"/>
          <w:sz w:val="24"/>
        </w:rPr>
      </w:pPr>
      <w:r w:rsidRPr="002035E1">
        <w:rPr>
          <w:rFonts w:cstheme="minorHAnsi"/>
          <w:b/>
          <w:color w:val="000000"/>
          <w:sz w:val="24"/>
        </w:rPr>
        <w:t>Okruhy elementárních poznatků,</w:t>
      </w:r>
      <w:r>
        <w:rPr>
          <w:rFonts w:cstheme="minorHAnsi"/>
          <w:b/>
          <w:color w:val="000000"/>
          <w:sz w:val="24"/>
        </w:rPr>
        <w:t xml:space="preserve"> jež v rámci tohoto integrovaného bloku mohou být dětem nabídnuty:</w:t>
      </w:r>
    </w:p>
    <w:p w:rsidR="00864D40" w:rsidRPr="00864D40" w:rsidRDefault="00864D40" w:rsidP="00006C6F">
      <w:pPr>
        <w:pStyle w:val="Odstavecseseznamem"/>
        <w:numPr>
          <w:ilvl w:val="0"/>
          <w:numId w:val="41"/>
        </w:numPr>
        <w:jc w:val="both"/>
        <w:rPr>
          <w:rFonts w:cstheme="minorHAnsi"/>
          <w:b/>
          <w:color w:val="000000"/>
          <w:sz w:val="24"/>
        </w:rPr>
      </w:pPr>
      <w:r>
        <w:rPr>
          <w:rFonts w:cstheme="minorHAnsi"/>
          <w:color w:val="000000"/>
          <w:sz w:val="24"/>
        </w:rPr>
        <w:t>Dorozumívání mezi lidmi (zvuky, gesta, řeč, slova, věty, písmena, čísla a symboly)</w:t>
      </w:r>
    </w:p>
    <w:p w:rsidR="00864D40" w:rsidRPr="00864D40" w:rsidRDefault="00864D40" w:rsidP="00006C6F">
      <w:pPr>
        <w:pStyle w:val="Odstavecseseznamem"/>
        <w:numPr>
          <w:ilvl w:val="0"/>
          <w:numId w:val="41"/>
        </w:numPr>
        <w:jc w:val="both"/>
        <w:rPr>
          <w:rFonts w:cstheme="minorHAnsi"/>
          <w:b/>
          <w:color w:val="000000"/>
          <w:sz w:val="24"/>
        </w:rPr>
      </w:pPr>
      <w:r>
        <w:rPr>
          <w:rFonts w:cstheme="minorHAnsi"/>
          <w:color w:val="000000"/>
          <w:sz w:val="24"/>
        </w:rPr>
        <w:t>Sdělování (knížky, filmy, divadlo)</w:t>
      </w:r>
    </w:p>
    <w:p w:rsidR="00864D40" w:rsidRPr="00864D40" w:rsidRDefault="00864D40" w:rsidP="00006C6F">
      <w:pPr>
        <w:pStyle w:val="Odstavecseseznamem"/>
        <w:numPr>
          <w:ilvl w:val="0"/>
          <w:numId w:val="41"/>
        </w:numPr>
        <w:jc w:val="both"/>
        <w:rPr>
          <w:rFonts w:cstheme="minorHAnsi"/>
          <w:b/>
          <w:color w:val="000000"/>
          <w:sz w:val="24"/>
        </w:rPr>
      </w:pPr>
      <w:r>
        <w:rPr>
          <w:rFonts w:cstheme="minorHAnsi"/>
          <w:color w:val="000000"/>
          <w:sz w:val="24"/>
        </w:rPr>
        <w:t xml:space="preserve">Elementární časové pojmy a souvislosti </w:t>
      </w:r>
    </w:p>
    <w:p w:rsidR="00864D40" w:rsidRPr="00864D40" w:rsidRDefault="00864D40" w:rsidP="00006C6F">
      <w:pPr>
        <w:pStyle w:val="Odstavecseseznamem"/>
        <w:numPr>
          <w:ilvl w:val="0"/>
          <w:numId w:val="41"/>
        </w:numPr>
        <w:jc w:val="both"/>
        <w:rPr>
          <w:rFonts w:cstheme="minorHAnsi"/>
          <w:b/>
          <w:color w:val="000000"/>
          <w:sz w:val="24"/>
        </w:rPr>
      </w:pPr>
      <w:r>
        <w:rPr>
          <w:rFonts w:cstheme="minorHAnsi"/>
          <w:color w:val="000000"/>
          <w:sz w:val="24"/>
        </w:rPr>
        <w:t>Každý je jiný (přirozená různost lidí)</w:t>
      </w:r>
    </w:p>
    <w:p w:rsidR="00864D40" w:rsidRPr="00864D40" w:rsidRDefault="00864D40" w:rsidP="00006C6F">
      <w:pPr>
        <w:pStyle w:val="Odstavecseseznamem"/>
        <w:numPr>
          <w:ilvl w:val="0"/>
          <w:numId w:val="41"/>
        </w:numPr>
        <w:jc w:val="both"/>
        <w:rPr>
          <w:rFonts w:cstheme="minorHAnsi"/>
          <w:b/>
          <w:color w:val="000000"/>
          <w:sz w:val="24"/>
        </w:rPr>
      </w:pPr>
      <w:r>
        <w:rPr>
          <w:rFonts w:cstheme="minorHAnsi"/>
          <w:color w:val="000000"/>
          <w:sz w:val="24"/>
        </w:rPr>
        <w:t>Já (individuální charakteristiky, osobnost, právo být sám sebou)</w:t>
      </w:r>
    </w:p>
    <w:p w:rsidR="00864D40" w:rsidRPr="007848AD" w:rsidRDefault="00864D40" w:rsidP="00006C6F">
      <w:pPr>
        <w:pStyle w:val="Odstavecseseznamem"/>
        <w:numPr>
          <w:ilvl w:val="0"/>
          <w:numId w:val="41"/>
        </w:numPr>
        <w:jc w:val="both"/>
        <w:rPr>
          <w:rFonts w:cstheme="minorHAnsi"/>
          <w:b/>
          <w:color w:val="000000"/>
          <w:sz w:val="24"/>
        </w:rPr>
      </w:pPr>
      <w:r>
        <w:rPr>
          <w:rFonts w:cstheme="minorHAnsi"/>
          <w:color w:val="000000"/>
          <w:sz w:val="24"/>
        </w:rPr>
        <w:t>Vztahy mezi lidmi (kamarádství, přátelství, vztahy mezi jednotlivými pohlavími)</w:t>
      </w:r>
    </w:p>
    <w:tbl>
      <w:tblPr>
        <w:tblStyle w:val="Mkatabulky"/>
        <w:tblW w:w="9296" w:type="dxa"/>
        <w:tblLook w:val="04A0"/>
      </w:tblPr>
      <w:tblGrid>
        <w:gridCol w:w="3098"/>
        <w:gridCol w:w="3099"/>
        <w:gridCol w:w="3099"/>
      </w:tblGrid>
      <w:tr w:rsidR="007848AD" w:rsidTr="007848AD">
        <w:trPr>
          <w:trHeight w:val="481"/>
        </w:trPr>
        <w:tc>
          <w:tcPr>
            <w:tcW w:w="3098" w:type="dxa"/>
            <w:shd w:val="clear" w:color="auto" w:fill="60E43C"/>
            <w:vAlign w:val="center"/>
          </w:tcPr>
          <w:p w:rsidR="007848AD" w:rsidRDefault="007848AD" w:rsidP="007848AD">
            <w:pPr>
              <w:jc w:val="center"/>
              <w:rPr>
                <w:rFonts w:cstheme="minorHAnsi"/>
                <w:b/>
                <w:color w:val="000000"/>
                <w:sz w:val="24"/>
              </w:rPr>
            </w:pPr>
            <w:r>
              <w:rPr>
                <w:rFonts w:cstheme="minorHAnsi"/>
                <w:b/>
                <w:color w:val="000000"/>
                <w:sz w:val="24"/>
              </w:rPr>
              <w:t>KOMPETENCE</w:t>
            </w:r>
          </w:p>
        </w:tc>
        <w:tc>
          <w:tcPr>
            <w:tcW w:w="3099" w:type="dxa"/>
            <w:shd w:val="clear" w:color="auto" w:fill="60E43C"/>
            <w:vAlign w:val="center"/>
          </w:tcPr>
          <w:p w:rsidR="007848AD" w:rsidRDefault="007848AD" w:rsidP="007848AD">
            <w:pPr>
              <w:jc w:val="center"/>
              <w:rPr>
                <w:rFonts w:cstheme="minorHAnsi"/>
                <w:b/>
                <w:color w:val="000000"/>
                <w:sz w:val="24"/>
              </w:rPr>
            </w:pPr>
            <w:r>
              <w:rPr>
                <w:rFonts w:cstheme="minorHAnsi"/>
                <w:b/>
                <w:color w:val="000000"/>
                <w:sz w:val="24"/>
              </w:rPr>
              <w:t>DÍLČÍ CÍLE</w:t>
            </w:r>
          </w:p>
        </w:tc>
        <w:tc>
          <w:tcPr>
            <w:tcW w:w="3099" w:type="dxa"/>
            <w:shd w:val="clear" w:color="auto" w:fill="60E43C"/>
            <w:vAlign w:val="center"/>
          </w:tcPr>
          <w:p w:rsidR="007848AD" w:rsidRDefault="007848AD" w:rsidP="007848AD">
            <w:pPr>
              <w:jc w:val="center"/>
              <w:rPr>
                <w:rFonts w:cstheme="minorHAnsi"/>
                <w:b/>
                <w:color w:val="000000"/>
                <w:sz w:val="24"/>
              </w:rPr>
            </w:pPr>
            <w:r>
              <w:rPr>
                <w:rFonts w:cstheme="minorHAnsi"/>
                <w:b/>
                <w:color w:val="000000"/>
                <w:sz w:val="24"/>
              </w:rPr>
              <w:t>VÝSTUPY</w:t>
            </w:r>
          </w:p>
        </w:tc>
      </w:tr>
      <w:tr w:rsidR="007848AD" w:rsidTr="007848AD">
        <w:trPr>
          <w:trHeight w:val="455"/>
        </w:trPr>
        <w:tc>
          <w:tcPr>
            <w:tcW w:w="3098" w:type="dxa"/>
            <w:vAlign w:val="center"/>
          </w:tcPr>
          <w:p w:rsidR="007848AD" w:rsidRPr="007848AD" w:rsidRDefault="007848AD" w:rsidP="007848AD">
            <w:pPr>
              <w:rPr>
                <w:rFonts w:cstheme="minorHAnsi"/>
                <w:color w:val="000000"/>
                <w:sz w:val="20"/>
                <w:szCs w:val="20"/>
              </w:rPr>
            </w:pPr>
            <w:r>
              <w:rPr>
                <w:rFonts w:cstheme="minorHAnsi"/>
                <w:color w:val="000000"/>
                <w:sz w:val="20"/>
                <w:szCs w:val="20"/>
              </w:rPr>
              <w:t xml:space="preserve">- ovládá řeč, hovoří ve vhodně formulovaných větách, samostatně vyjadřuje své myšlenky, sdělení, otázky i odpovědi, rozumí slyšenému, slovně reaguje a vede smysluplný dialog </w:t>
            </w:r>
          </w:p>
        </w:tc>
        <w:tc>
          <w:tcPr>
            <w:tcW w:w="3099" w:type="dxa"/>
            <w:vAlign w:val="center"/>
          </w:tcPr>
          <w:p w:rsidR="007848AD" w:rsidRPr="007848AD" w:rsidRDefault="007848AD" w:rsidP="007848AD">
            <w:pPr>
              <w:rPr>
                <w:rFonts w:cstheme="minorHAnsi"/>
                <w:color w:val="000000"/>
                <w:sz w:val="20"/>
                <w:szCs w:val="20"/>
              </w:rPr>
            </w:pPr>
            <w:r>
              <w:rPr>
                <w:rFonts w:cstheme="minorHAnsi"/>
                <w:color w:val="000000"/>
                <w:sz w:val="20"/>
                <w:szCs w:val="20"/>
              </w:rPr>
              <w:t xml:space="preserve">- rozvoj komunikativních dovedností (verbálních i neverbálních) a kultivovaného projevu </w:t>
            </w:r>
          </w:p>
        </w:tc>
        <w:tc>
          <w:tcPr>
            <w:tcW w:w="3099" w:type="dxa"/>
            <w:vAlign w:val="center"/>
          </w:tcPr>
          <w:p w:rsidR="007848AD" w:rsidRPr="007848AD" w:rsidRDefault="007848AD" w:rsidP="007848AD">
            <w:pPr>
              <w:rPr>
                <w:rFonts w:cstheme="minorHAnsi"/>
                <w:color w:val="000000"/>
                <w:sz w:val="20"/>
                <w:szCs w:val="20"/>
              </w:rPr>
            </w:pPr>
            <w:r>
              <w:rPr>
                <w:rFonts w:cstheme="minorHAnsi"/>
                <w:color w:val="000000"/>
                <w:sz w:val="20"/>
                <w:szCs w:val="20"/>
              </w:rPr>
              <w:t>- formulovat otázky,</w:t>
            </w:r>
            <w:r w:rsidR="009C0857">
              <w:rPr>
                <w:rFonts w:cstheme="minorHAnsi"/>
                <w:color w:val="000000"/>
                <w:sz w:val="20"/>
                <w:szCs w:val="20"/>
              </w:rPr>
              <w:t xml:space="preserve"> </w:t>
            </w:r>
            <w:r>
              <w:rPr>
                <w:rFonts w:cstheme="minorHAnsi"/>
                <w:color w:val="000000"/>
                <w:sz w:val="20"/>
                <w:szCs w:val="20"/>
              </w:rPr>
              <w:t>odpovídat, hodnotit slovní výkony, slovně reagovat</w:t>
            </w:r>
          </w:p>
        </w:tc>
      </w:tr>
      <w:tr w:rsidR="007848AD" w:rsidTr="007848AD">
        <w:trPr>
          <w:trHeight w:val="455"/>
        </w:trPr>
        <w:tc>
          <w:tcPr>
            <w:tcW w:w="3098" w:type="dxa"/>
            <w:vAlign w:val="center"/>
          </w:tcPr>
          <w:p w:rsidR="007848AD" w:rsidRPr="007848AD" w:rsidRDefault="00093730" w:rsidP="007848AD">
            <w:pPr>
              <w:rPr>
                <w:rFonts w:cstheme="minorHAnsi"/>
                <w:color w:val="000000"/>
                <w:sz w:val="20"/>
                <w:szCs w:val="20"/>
              </w:rPr>
            </w:pPr>
            <w:r>
              <w:rPr>
                <w:rFonts w:cstheme="minorHAnsi"/>
                <w:color w:val="000000"/>
                <w:sz w:val="20"/>
                <w:szCs w:val="20"/>
              </w:rPr>
              <w:t>- dokáže se vyjadřovat a sdělovat své prožitky, pocity, nálady různými prostředky (řečovými, výtvarnými, hudebními, dramatickými apod.)</w:t>
            </w:r>
          </w:p>
        </w:tc>
        <w:tc>
          <w:tcPr>
            <w:tcW w:w="3099" w:type="dxa"/>
            <w:vAlign w:val="center"/>
          </w:tcPr>
          <w:p w:rsidR="007848AD" w:rsidRPr="007848AD" w:rsidRDefault="00093730" w:rsidP="007848AD">
            <w:pPr>
              <w:rPr>
                <w:rFonts w:cstheme="minorHAnsi"/>
                <w:color w:val="000000"/>
                <w:sz w:val="20"/>
                <w:szCs w:val="20"/>
              </w:rPr>
            </w:pPr>
            <w:r>
              <w:rPr>
                <w:rFonts w:cstheme="minorHAnsi"/>
                <w:color w:val="000000"/>
                <w:sz w:val="20"/>
                <w:szCs w:val="20"/>
              </w:rPr>
              <w:t>- posilování prosociálního chování ve vztahu k ostatním lidem (v rodině, v mateřské škole, v herní skupině apod.)</w:t>
            </w:r>
          </w:p>
        </w:tc>
        <w:tc>
          <w:tcPr>
            <w:tcW w:w="3099" w:type="dxa"/>
            <w:vAlign w:val="center"/>
          </w:tcPr>
          <w:p w:rsidR="007848AD" w:rsidRPr="007848AD" w:rsidRDefault="00093730" w:rsidP="007848AD">
            <w:pPr>
              <w:rPr>
                <w:rFonts w:cstheme="minorHAnsi"/>
                <w:color w:val="000000"/>
                <w:sz w:val="20"/>
                <w:szCs w:val="20"/>
              </w:rPr>
            </w:pPr>
            <w:r>
              <w:rPr>
                <w:rFonts w:cstheme="minorHAnsi"/>
                <w:color w:val="000000"/>
                <w:sz w:val="20"/>
                <w:szCs w:val="20"/>
              </w:rPr>
              <w:t>- navazovat kontakty s dospělým, kterému je svěřeno do péče, překonat stud, komunikovat s ním vhodným způsobem, respektovat ho</w:t>
            </w:r>
          </w:p>
        </w:tc>
      </w:tr>
      <w:tr w:rsidR="007848AD" w:rsidTr="007848AD">
        <w:trPr>
          <w:trHeight w:val="481"/>
        </w:trPr>
        <w:tc>
          <w:tcPr>
            <w:tcW w:w="3098"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xml:space="preserve">- klade otázky a hledá na ně odpovědi, aktivně si všímá, co se kolem děje, chce porozumět věcem, jevům a dějům, které kolem sebe vidí, poznává, že se může mnohému naučit, raduje se z toho, co samo zvládlo </w:t>
            </w:r>
          </w:p>
        </w:tc>
        <w:tc>
          <w:tcPr>
            <w:tcW w:w="3099"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osvojení si některých poznatků a dovedností, které předcházejí čtení a psaní, rozvoj zájmu o psanou podobu jazyka i další formy sdělení verbální i neverbální (výtvarné, dramatické, hudební, pohybové)</w:t>
            </w:r>
          </w:p>
        </w:tc>
        <w:tc>
          <w:tcPr>
            <w:tcW w:w="3099"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xml:space="preserve">- domluvit se slovy i gesty, improvizovat </w:t>
            </w:r>
          </w:p>
        </w:tc>
      </w:tr>
      <w:tr w:rsidR="007848AD" w:rsidTr="007848AD">
        <w:trPr>
          <w:trHeight w:val="455"/>
        </w:trPr>
        <w:tc>
          <w:tcPr>
            <w:tcW w:w="3098"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xml:space="preserve">- učí se s chutí, pokud se mu dostává uznání a ocenění </w:t>
            </w:r>
          </w:p>
        </w:tc>
        <w:tc>
          <w:tcPr>
            <w:tcW w:w="3099"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xml:space="preserve">- vytváření základů pro práci s informacemi </w:t>
            </w:r>
          </w:p>
        </w:tc>
        <w:tc>
          <w:tcPr>
            <w:tcW w:w="3099"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poznat a pojmenovat většinu toho, čím je obklopeno</w:t>
            </w:r>
          </w:p>
        </w:tc>
      </w:tr>
      <w:tr w:rsidR="007848AD" w:rsidTr="007848AD">
        <w:trPr>
          <w:trHeight w:val="455"/>
        </w:trPr>
        <w:tc>
          <w:tcPr>
            <w:tcW w:w="3098"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xml:space="preserve">- zajímá se o druhé i o to, co se kolem děje, je otevřené aktuálnímu dění </w:t>
            </w:r>
          </w:p>
        </w:tc>
        <w:tc>
          <w:tcPr>
            <w:tcW w:w="3099"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xml:space="preserve">- získání relativní citové samostatnosti </w:t>
            </w:r>
          </w:p>
        </w:tc>
        <w:tc>
          <w:tcPr>
            <w:tcW w:w="3099"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prožívat a dětským způsobem projevovat, co cítí (soucit, radost, náklonnost), snaží se ovládat své afektivní chování (odložit splnění svých osobních přání, zklidnit se, tlumit vztek zlost, agresivitu apod.)</w:t>
            </w:r>
          </w:p>
        </w:tc>
      </w:tr>
      <w:tr w:rsidR="007848AD" w:rsidTr="007848AD">
        <w:trPr>
          <w:trHeight w:val="481"/>
        </w:trPr>
        <w:tc>
          <w:tcPr>
            <w:tcW w:w="3098" w:type="dxa"/>
            <w:vAlign w:val="center"/>
          </w:tcPr>
          <w:p w:rsidR="007848AD" w:rsidRPr="007848AD" w:rsidRDefault="005D59AB" w:rsidP="007848AD">
            <w:pPr>
              <w:rPr>
                <w:rFonts w:cstheme="minorHAnsi"/>
                <w:color w:val="000000"/>
                <w:sz w:val="20"/>
                <w:szCs w:val="20"/>
              </w:rPr>
            </w:pPr>
            <w:r>
              <w:rPr>
                <w:rFonts w:cstheme="minorHAnsi"/>
                <w:color w:val="000000"/>
                <w:sz w:val="20"/>
                <w:szCs w:val="20"/>
              </w:rPr>
              <w:t xml:space="preserve">- komunikuje v běžných situacích bez zábran a ostychu s dětmi i dospělými, chápe, že být komunikativní, vstřícné, iniciativní </w:t>
            </w:r>
            <w:r>
              <w:rPr>
                <w:rFonts w:cstheme="minorHAnsi"/>
                <w:color w:val="000000"/>
                <w:sz w:val="20"/>
                <w:szCs w:val="20"/>
              </w:rPr>
              <w:lastRenderedPageBreak/>
              <w:t>a aktivní je výhodou</w:t>
            </w:r>
          </w:p>
        </w:tc>
        <w:tc>
          <w:tcPr>
            <w:tcW w:w="3099" w:type="dxa"/>
            <w:vAlign w:val="center"/>
          </w:tcPr>
          <w:p w:rsidR="007848AD" w:rsidRDefault="005D59AB" w:rsidP="007848AD">
            <w:pPr>
              <w:rPr>
                <w:rFonts w:cstheme="minorHAnsi"/>
                <w:color w:val="000000"/>
                <w:sz w:val="20"/>
                <w:szCs w:val="20"/>
              </w:rPr>
            </w:pPr>
            <w:r>
              <w:rPr>
                <w:rFonts w:cstheme="minorHAnsi"/>
                <w:color w:val="000000"/>
                <w:sz w:val="20"/>
                <w:szCs w:val="20"/>
              </w:rPr>
              <w:lastRenderedPageBreak/>
              <w:t xml:space="preserve">- rozvoj interaktivních a komunikativních dovedností verbálních i neverbálních </w:t>
            </w:r>
          </w:p>
          <w:p w:rsidR="005D59AB" w:rsidRDefault="005D59AB" w:rsidP="007848AD">
            <w:pPr>
              <w:rPr>
                <w:rFonts w:cstheme="minorHAnsi"/>
                <w:color w:val="000000"/>
                <w:sz w:val="20"/>
                <w:szCs w:val="20"/>
              </w:rPr>
            </w:pPr>
          </w:p>
          <w:p w:rsidR="005D59AB" w:rsidRPr="007848AD" w:rsidRDefault="005D59AB" w:rsidP="007848AD">
            <w:pPr>
              <w:rPr>
                <w:rFonts w:cstheme="minorHAnsi"/>
                <w:color w:val="000000"/>
                <w:sz w:val="20"/>
                <w:szCs w:val="20"/>
              </w:rPr>
            </w:pPr>
            <w:r>
              <w:rPr>
                <w:rFonts w:cstheme="minorHAnsi"/>
                <w:color w:val="000000"/>
                <w:sz w:val="20"/>
                <w:szCs w:val="20"/>
              </w:rPr>
              <w:lastRenderedPageBreak/>
              <w:t>- rozvoj řečových schopností a jazykových dovedností receptivních (vnímání, naslouchání, porozumění) i produktivních (výslovnosti, vytváření pojmů, mluvního projevu, vyjadřování)</w:t>
            </w:r>
          </w:p>
        </w:tc>
        <w:tc>
          <w:tcPr>
            <w:tcW w:w="3099" w:type="dxa"/>
            <w:vAlign w:val="center"/>
          </w:tcPr>
          <w:p w:rsidR="007848AD" w:rsidRPr="007848AD" w:rsidRDefault="005D59AB" w:rsidP="007848AD">
            <w:pPr>
              <w:rPr>
                <w:rFonts w:cstheme="minorHAnsi"/>
                <w:color w:val="000000"/>
                <w:sz w:val="20"/>
                <w:szCs w:val="20"/>
              </w:rPr>
            </w:pPr>
            <w:r>
              <w:rPr>
                <w:rFonts w:cstheme="minorHAnsi"/>
                <w:color w:val="000000"/>
                <w:sz w:val="20"/>
                <w:szCs w:val="20"/>
              </w:rPr>
              <w:lastRenderedPageBreak/>
              <w:t>- vést rozhovor (naslouchat druhým, vyčkat, až druhý dokončí myšlenku, sledovat řečníka i obsah, ptát se)</w:t>
            </w:r>
          </w:p>
        </w:tc>
      </w:tr>
      <w:tr w:rsidR="009C0857" w:rsidTr="007848AD">
        <w:trPr>
          <w:trHeight w:val="481"/>
        </w:trPr>
        <w:tc>
          <w:tcPr>
            <w:tcW w:w="3098" w:type="dxa"/>
            <w:vAlign w:val="center"/>
          </w:tcPr>
          <w:p w:rsidR="009C0857" w:rsidRDefault="009C0857" w:rsidP="007848AD">
            <w:pPr>
              <w:rPr>
                <w:rFonts w:cstheme="minorHAnsi"/>
                <w:color w:val="000000"/>
                <w:sz w:val="20"/>
                <w:szCs w:val="20"/>
              </w:rPr>
            </w:pPr>
            <w:r>
              <w:rPr>
                <w:rFonts w:cstheme="minorHAnsi"/>
                <w:color w:val="000000"/>
                <w:sz w:val="20"/>
                <w:szCs w:val="20"/>
              </w:rPr>
              <w:lastRenderedPageBreak/>
              <w:t xml:space="preserve">- ovládá dovednosti předcházející čtení a psaní </w:t>
            </w:r>
          </w:p>
        </w:tc>
        <w:tc>
          <w:tcPr>
            <w:tcW w:w="3099" w:type="dxa"/>
            <w:vAlign w:val="center"/>
          </w:tcPr>
          <w:p w:rsidR="009C0857" w:rsidRDefault="009C0857" w:rsidP="007848AD">
            <w:pPr>
              <w:rPr>
                <w:rFonts w:cstheme="minorHAnsi"/>
                <w:color w:val="000000"/>
                <w:sz w:val="20"/>
                <w:szCs w:val="20"/>
              </w:rPr>
            </w:pPr>
            <w:r>
              <w:rPr>
                <w:rFonts w:cstheme="minorHAnsi"/>
                <w:color w:val="000000"/>
                <w:sz w:val="20"/>
                <w:szCs w:val="20"/>
              </w:rPr>
              <w:t>- vytváření pozitivního vztahu k intelektuálním činnostem a k učení, podpora a rozvoj zájmu o učení</w:t>
            </w:r>
          </w:p>
        </w:tc>
        <w:tc>
          <w:tcPr>
            <w:tcW w:w="3099" w:type="dxa"/>
            <w:vAlign w:val="center"/>
          </w:tcPr>
          <w:p w:rsidR="009C0857" w:rsidRDefault="009C0857" w:rsidP="007848AD">
            <w:pPr>
              <w:rPr>
                <w:rFonts w:cstheme="minorHAnsi"/>
                <w:color w:val="000000"/>
                <w:sz w:val="20"/>
                <w:szCs w:val="20"/>
              </w:rPr>
            </w:pPr>
            <w:r>
              <w:rPr>
                <w:rFonts w:cstheme="minorHAnsi"/>
                <w:color w:val="000000"/>
                <w:sz w:val="20"/>
                <w:szCs w:val="20"/>
              </w:rPr>
              <w:t xml:space="preserve">- poznat některá písmena a číslice </w:t>
            </w:r>
          </w:p>
        </w:tc>
      </w:tr>
      <w:tr w:rsidR="009C0857" w:rsidTr="007848AD">
        <w:trPr>
          <w:trHeight w:val="481"/>
        </w:trPr>
        <w:tc>
          <w:tcPr>
            <w:tcW w:w="3098" w:type="dxa"/>
            <w:vAlign w:val="center"/>
          </w:tcPr>
          <w:p w:rsidR="009C0857" w:rsidRDefault="009C0857" w:rsidP="007848AD">
            <w:pPr>
              <w:rPr>
                <w:rFonts w:cstheme="minorHAnsi"/>
                <w:color w:val="000000"/>
                <w:sz w:val="20"/>
                <w:szCs w:val="20"/>
              </w:rPr>
            </w:pPr>
            <w:r>
              <w:rPr>
                <w:rFonts w:cstheme="minorHAnsi"/>
                <w:color w:val="000000"/>
                <w:sz w:val="20"/>
                <w:szCs w:val="20"/>
              </w:rPr>
              <w:t xml:space="preserve">- učí se svoje činnosti a hry plánovat, organizovat, řídit a vyhodnocovat </w:t>
            </w:r>
          </w:p>
        </w:tc>
        <w:tc>
          <w:tcPr>
            <w:tcW w:w="3099" w:type="dxa"/>
            <w:vAlign w:val="center"/>
          </w:tcPr>
          <w:p w:rsidR="009C0857" w:rsidRDefault="009C0857" w:rsidP="007848AD">
            <w:pPr>
              <w:rPr>
                <w:rFonts w:cstheme="minorHAnsi"/>
                <w:color w:val="000000"/>
                <w:sz w:val="20"/>
                <w:szCs w:val="20"/>
              </w:rPr>
            </w:pPr>
            <w:r>
              <w:rPr>
                <w:rFonts w:cstheme="minorHAnsi"/>
                <w:color w:val="000000"/>
                <w:sz w:val="20"/>
                <w:szCs w:val="20"/>
              </w:rPr>
              <w:t xml:space="preserve">- rozvoj schopnosti sebeovládání </w:t>
            </w:r>
          </w:p>
        </w:tc>
        <w:tc>
          <w:tcPr>
            <w:tcW w:w="3099" w:type="dxa"/>
            <w:vAlign w:val="center"/>
          </w:tcPr>
          <w:p w:rsidR="009C0857" w:rsidRDefault="009C0857" w:rsidP="007848AD">
            <w:pPr>
              <w:rPr>
                <w:rFonts w:cstheme="minorHAnsi"/>
                <w:color w:val="000000"/>
                <w:sz w:val="20"/>
                <w:szCs w:val="20"/>
              </w:rPr>
            </w:pPr>
            <w:r>
              <w:rPr>
                <w:rFonts w:cstheme="minorHAnsi"/>
                <w:color w:val="000000"/>
                <w:sz w:val="20"/>
                <w:szCs w:val="20"/>
              </w:rPr>
              <w:t xml:space="preserve">- vyvinout volní úsilí, soustředit se na činnost a její dokončení </w:t>
            </w:r>
          </w:p>
        </w:tc>
      </w:tr>
      <w:tr w:rsidR="009C0857" w:rsidTr="007848AD">
        <w:trPr>
          <w:trHeight w:val="481"/>
        </w:trPr>
        <w:tc>
          <w:tcPr>
            <w:tcW w:w="3098" w:type="dxa"/>
            <w:vAlign w:val="center"/>
          </w:tcPr>
          <w:p w:rsidR="009C0857" w:rsidRDefault="009C0857" w:rsidP="007848AD">
            <w:pPr>
              <w:rPr>
                <w:rFonts w:cstheme="minorHAnsi"/>
                <w:color w:val="000000"/>
                <w:sz w:val="20"/>
                <w:szCs w:val="20"/>
              </w:rPr>
            </w:pPr>
            <w:r>
              <w:rPr>
                <w:rFonts w:cstheme="minorHAnsi"/>
                <w:color w:val="000000"/>
                <w:sz w:val="20"/>
                <w:szCs w:val="20"/>
              </w:rPr>
              <w:t>- dovede využít informativní a komunikativní prostředky, se kterými se běžně setkává (knížky, encyklopedie, počítač atp.)</w:t>
            </w:r>
          </w:p>
        </w:tc>
        <w:tc>
          <w:tcPr>
            <w:tcW w:w="3099" w:type="dxa"/>
            <w:vAlign w:val="center"/>
          </w:tcPr>
          <w:p w:rsidR="009C0857" w:rsidRDefault="009C0857" w:rsidP="007848AD">
            <w:pPr>
              <w:rPr>
                <w:rFonts w:cstheme="minorHAnsi"/>
                <w:color w:val="000000"/>
                <w:sz w:val="20"/>
                <w:szCs w:val="20"/>
              </w:rPr>
            </w:pPr>
            <w:r>
              <w:rPr>
                <w:rFonts w:cstheme="minorHAnsi"/>
                <w:color w:val="000000"/>
                <w:sz w:val="20"/>
                <w:szCs w:val="20"/>
              </w:rPr>
              <w:t>- rozvoj zpřesňování a kultivace smyslového vnímání, přechod od konkrétně názorného myšlení k myšlení slovně-logickému (pojmovému), rozvoj paměti a pozornosti, přechod od bezděčných forem těchto funkcí k úmyslným, rozvoj a kultivace představivosti a fantazii</w:t>
            </w:r>
          </w:p>
        </w:tc>
        <w:tc>
          <w:tcPr>
            <w:tcW w:w="3099" w:type="dxa"/>
            <w:vAlign w:val="center"/>
          </w:tcPr>
          <w:p w:rsidR="009C0857" w:rsidRDefault="009C0857" w:rsidP="007848AD">
            <w:pPr>
              <w:rPr>
                <w:rFonts w:cstheme="minorHAnsi"/>
                <w:color w:val="000000"/>
                <w:sz w:val="20"/>
                <w:szCs w:val="20"/>
              </w:rPr>
            </w:pPr>
            <w:r>
              <w:rPr>
                <w:rFonts w:cstheme="minorHAnsi"/>
                <w:color w:val="000000"/>
                <w:sz w:val="20"/>
                <w:szCs w:val="20"/>
              </w:rPr>
              <w:t>- řešit problémy, úkoly a situace, myslet kreativně, předkládat „nápady“</w:t>
            </w:r>
          </w:p>
        </w:tc>
      </w:tr>
      <w:tr w:rsidR="003A160E" w:rsidTr="007848AD">
        <w:trPr>
          <w:trHeight w:val="481"/>
        </w:trPr>
        <w:tc>
          <w:tcPr>
            <w:tcW w:w="3098" w:type="dxa"/>
            <w:vAlign w:val="center"/>
          </w:tcPr>
          <w:p w:rsidR="003A160E" w:rsidRDefault="003A160E" w:rsidP="007848AD">
            <w:pPr>
              <w:rPr>
                <w:rFonts w:cstheme="minorHAnsi"/>
                <w:color w:val="000000"/>
                <w:sz w:val="20"/>
                <w:szCs w:val="20"/>
              </w:rPr>
            </w:pPr>
            <w:r>
              <w:rPr>
                <w:rFonts w:cstheme="minorHAnsi"/>
                <w:color w:val="000000"/>
                <w:sz w:val="20"/>
                <w:szCs w:val="20"/>
              </w:rPr>
              <w:t>- domlouvá se gesty i slovy, rozlišuje některé symboly, rozumí jejich významu i funkci</w:t>
            </w:r>
          </w:p>
        </w:tc>
        <w:tc>
          <w:tcPr>
            <w:tcW w:w="3099" w:type="dxa"/>
            <w:vAlign w:val="center"/>
          </w:tcPr>
          <w:p w:rsidR="003A160E" w:rsidRDefault="003A160E" w:rsidP="007848AD">
            <w:pPr>
              <w:rPr>
                <w:rFonts w:cstheme="minorHAnsi"/>
                <w:color w:val="000000"/>
                <w:sz w:val="20"/>
                <w:szCs w:val="20"/>
              </w:rPr>
            </w:pPr>
            <w:r>
              <w:rPr>
                <w:rFonts w:cstheme="minorHAnsi"/>
                <w:color w:val="000000"/>
                <w:sz w:val="20"/>
                <w:szCs w:val="20"/>
              </w:rPr>
              <w:t>- posilování přirozených poznávacích citů (zvídavost, zájmu, radosti z objevování)</w:t>
            </w:r>
          </w:p>
        </w:tc>
        <w:tc>
          <w:tcPr>
            <w:tcW w:w="3099" w:type="dxa"/>
            <w:vAlign w:val="center"/>
          </w:tcPr>
          <w:p w:rsidR="003A160E" w:rsidRDefault="003A160E" w:rsidP="007848AD">
            <w:pPr>
              <w:rPr>
                <w:rFonts w:cstheme="minorHAnsi"/>
                <w:color w:val="000000"/>
                <w:sz w:val="20"/>
                <w:szCs w:val="20"/>
              </w:rPr>
            </w:pPr>
            <w:r>
              <w:rPr>
                <w:rFonts w:cstheme="minorHAnsi"/>
                <w:color w:val="000000"/>
                <w:sz w:val="20"/>
                <w:szCs w:val="20"/>
              </w:rPr>
              <w:t xml:space="preserve">- prožívat radost ze zvládnutého a poznaného </w:t>
            </w:r>
          </w:p>
        </w:tc>
      </w:tr>
      <w:tr w:rsidR="007D2B31" w:rsidTr="007848AD">
        <w:trPr>
          <w:trHeight w:val="481"/>
        </w:trPr>
        <w:tc>
          <w:tcPr>
            <w:tcW w:w="3098" w:type="dxa"/>
            <w:vAlign w:val="center"/>
          </w:tcPr>
          <w:p w:rsidR="007D2B31" w:rsidRDefault="007D2B31" w:rsidP="007848AD">
            <w:pPr>
              <w:rPr>
                <w:rFonts w:cstheme="minorHAnsi"/>
                <w:color w:val="000000"/>
                <w:sz w:val="20"/>
                <w:szCs w:val="20"/>
              </w:rPr>
            </w:pPr>
            <w:r>
              <w:rPr>
                <w:rFonts w:cstheme="minorHAnsi"/>
                <w:color w:val="000000"/>
                <w:sz w:val="20"/>
                <w:szCs w:val="20"/>
              </w:rPr>
              <w:t xml:space="preserve">- zpřesňuje si početní představy, užívá číselných a matematických pojmů, vnímá elementární matematické souvislosti </w:t>
            </w:r>
          </w:p>
        </w:tc>
        <w:tc>
          <w:tcPr>
            <w:tcW w:w="3099" w:type="dxa"/>
            <w:vAlign w:val="center"/>
          </w:tcPr>
          <w:p w:rsidR="007D2B31" w:rsidRDefault="007D2B31" w:rsidP="007848AD">
            <w:pPr>
              <w:rPr>
                <w:rFonts w:cstheme="minorHAnsi"/>
                <w:color w:val="000000"/>
                <w:sz w:val="20"/>
                <w:szCs w:val="20"/>
              </w:rPr>
            </w:pPr>
            <w:r>
              <w:rPr>
                <w:rFonts w:cstheme="minorHAnsi"/>
                <w:color w:val="000000"/>
                <w:sz w:val="20"/>
                <w:szCs w:val="20"/>
              </w:rPr>
              <w:t>- rozvoj poznatků, schopností a dovedností umožňujících pocity, získané dojmy a prožitky vyjádřit</w:t>
            </w:r>
          </w:p>
        </w:tc>
        <w:tc>
          <w:tcPr>
            <w:tcW w:w="3099" w:type="dxa"/>
            <w:vAlign w:val="center"/>
          </w:tcPr>
          <w:p w:rsidR="007D2B31" w:rsidRDefault="007D2B31" w:rsidP="007848AD">
            <w:pPr>
              <w:rPr>
                <w:rFonts w:cstheme="minorHAnsi"/>
                <w:color w:val="000000"/>
                <w:sz w:val="20"/>
                <w:szCs w:val="20"/>
              </w:rPr>
            </w:pPr>
            <w:r>
              <w:rPr>
                <w:rFonts w:cstheme="minorHAnsi"/>
                <w:color w:val="000000"/>
                <w:sz w:val="20"/>
                <w:szCs w:val="20"/>
              </w:rPr>
              <w:t>- přijímat pozitivní ocenění i svůj případný neúspěch a vyrovnat se s ním, učit se hodnotit svoje osobní pokroky</w:t>
            </w:r>
          </w:p>
          <w:p w:rsidR="007D2B31" w:rsidRDefault="007D2B31" w:rsidP="007848AD">
            <w:pPr>
              <w:rPr>
                <w:rFonts w:cstheme="minorHAnsi"/>
                <w:color w:val="000000"/>
                <w:sz w:val="20"/>
                <w:szCs w:val="20"/>
              </w:rPr>
            </w:pPr>
          </w:p>
          <w:p w:rsidR="007D2B31" w:rsidRDefault="007D2B31" w:rsidP="007848AD">
            <w:pPr>
              <w:rPr>
                <w:rFonts w:cstheme="minorHAnsi"/>
                <w:color w:val="000000"/>
                <w:sz w:val="20"/>
                <w:szCs w:val="20"/>
              </w:rPr>
            </w:pPr>
            <w:r>
              <w:rPr>
                <w:rFonts w:cstheme="minorHAnsi"/>
                <w:color w:val="000000"/>
                <w:sz w:val="20"/>
                <w:szCs w:val="20"/>
              </w:rPr>
              <w:t>- rozhodovat o svých činnostech</w:t>
            </w:r>
          </w:p>
          <w:p w:rsidR="007D2B31" w:rsidRDefault="007D2B31" w:rsidP="007848AD">
            <w:pPr>
              <w:rPr>
                <w:rFonts w:cstheme="minorHAnsi"/>
                <w:color w:val="000000"/>
                <w:sz w:val="20"/>
                <w:szCs w:val="20"/>
              </w:rPr>
            </w:pPr>
          </w:p>
          <w:p w:rsidR="007D2B31" w:rsidRDefault="007D2B31" w:rsidP="007848AD">
            <w:pPr>
              <w:rPr>
                <w:rFonts w:cstheme="minorHAnsi"/>
                <w:color w:val="000000"/>
                <w:sz w:val="20"/>
                <w:szCs w:val="20"/>
              </w:rPr>
            </w:pPr>
            <w:r>
              <w:rPr>
                <w:rFonts w:cstheme="minorHAnsi"/>
                <w:color w:val="000000"/>
                <w:sz w:val="20"/>
                <w:szCs w:val="20"/>
              </w:rPr>
              <w:t xml:space="preserve">- sledovat očima zleva doprava </w:t>
            </w:r>
          </w:p>
          <w:p w:rsidR="007D2B31" w:rsidRDefault="007D2B31" w:rsidP="007848AD">
            <w:pPr>
              <w:rPr>
                <w:rFonts w:cstheme="minorHAnsi"/>
                <w:color w:val="000000"/>
                <w:sz w:val="20"/>
                <w:szCs w:val="20"/>
              </w:rPr>
            </w:pPr>
          </w:p>
          <w:p w:rsidR="007D2B31" w:rsidRDefault="007D2B31" w:rsidP="007848AD">
            <w:pPr>
              <w:rPr>
                <w:rFonts w:cstheme="minorHAnsi"/>
                <w:color w:val="000000"/>
                <w:sz w:val="20"/>
                <w:szCs w:val="20"/>
              </w:rPr>
            </w:pPr>
            <w:r>
              <w:rPr>
                <w:rFonts w:cstheme="minorHAnsi"/>
                <w:color w:val="000000"/>
                <w:sz w:val="20"/>
                <w:szCs w:val="20"/>
              </w:rPr>
              <w:t>- sluchově rozlišovat počáteční a koncové slabiky a hlásky ve slovech</w:t>
            </w:r>
          </w:p>
          <w:p w:rsidR="007D2B31" w:rsidRDefault="007D2B31" w:rsidP="007848AD">
            <w:pPr>
              <w:rPr>
                <w:rFonts w:cstheme="minorHAnsi"/>
                <w:color w:val="000000"/>
                <w:sz w:val="20"/>
                <w:szCs w:val="20"/>
              </w:rPr>
            </w:pPr>
          </w:p>
          <w:p w:rsidR="007D2B31" w:rsidRDefault="007D2B31" w:rsidP="007848AD">
            <w:pPr>
              <w:rPr>
                <w:rFonts w:cstheme="minorHAnsi"/>
                <w:color w:val="000000"/>
                <w:sz w:val="20"/>
                <w:szCs w:val="20"/>
              </w:rPr>
            </w:pPr>
            <w:r>
              <w:rPr>
                <w:rFonts w:cstheme="minorHAnsi"/>
                <w:color w:val="000000"/>
                <w:sz w:val="20"/>
                <w:szCs w:val="20"/>
              </w:rPr>
              <w:t>- sledovat a vyprávět příběh, pohádku</w:t>
            </w:r>
          </w:p>
          <w:p w:rsidR="007D2B31" w:rsidRDefault="007D2B31" w:rsidP="007848AD">
            <w:pPr>
              <w:rPr>
                <w:rFonts w:cstheme="minorHAnsi"/>
                <w:color w:val="000000"/>
                <w:sz w:val="20"/>
                <w:szCs w:val="20"/>
              </w:rPr>
            </w:pPr>
          </w:p>
          <w:p w:rsidR="007D2B31" w:rsidRDefault="007D2B31" w:rsidP="007848AD">
            <w:pPr>
              <w:rPr>
                <w:rFonts w:cstheme="minorHAnsi"/>
                <w:color w:val="000000"/>
                <w:sz w:val="20"/>
                <w:szCs w:val="20"/>
              </w:rPr>
            </w:pPr>
            <w:r>
              <w:rPr>
                <w:rFonts w:cstheme="minorHAnsi"/>
                <w:color w:val="000000"/>
                <w:sz w:val="20"/>
                <w:szCs w:val="20"/>
              </w:rPr>
              <w:t>- správně vyslovovat, ovládat dech, tempo a intonaci řeči</w:t>
            </w:r>
          </w:p>
        </w:tc>
      </w:tr>
    </w:tbl>
    <w:p w:rsidR="007848AD" w:rsidRPr="007848AD" w:rsidRDefault="007848AD" w:rsidP="009339F4">
      <w:pPr>
        <w:jc w:val="both"/>
        <w:rPr>
          <w:rFonts w:cstheme="minorHAnsi"/>
          <w:b/>
          <w:color w:val="000000"/>
          <w:sz w:val="24"/>
        </w:rPr>
      </w:pPr>
    </w:p>
    <w:p w:rsidR="006B473C" w:rsidRPr="0070113E" w:rsidRDefault="00273DFD" w:rsidP="009339F4">
      <w:pPr>
        <w:jc w:val="both"/>
        <w:rPr>
          <w:rFonts w:cstheme="minorHAnsi"/>
          <w:b/>
          <w:color w:val="60E43C"/>
          <w:sz w:val="28"/>
        </w:rPr>
      </w:pPr>
      <w:r w:rsidRPr="0070113E">
        <w:rPr>
          <w:rFonts w:cstheme="minorHAnsi"/>
          <w:b/>
          <w:color w:val="60E43C"/>
          <w:sz w:val="28"/>
        </w:rPr>
        <w:t xml:space="preserve">Dílčí projekty a programy </w:t>
      </w:r>
    </w:p>
    <w:p w:rsidR="00273DFD" w:rsidRDefault="00273DFD" w:rsidP="00006C6F">
      <w:pPr>
        <w:pStyle w:val="Odstavecseseznamem"/>
        <w:numPr>
          <w:ilvl w:val="0"/>
          <w:numId w:val="42"/>
        </w:numPr>
        <w:jc w:val="both"/>
        <w:rPr>
          <w:rFonts w:cstheme="minorHAnsi"/>
          <w:sz w:val="24"/>
          <w:szCs w:val="24"/>
        </w:rPr>
      </w:pPr>
      <w:r w:rsidRPr="00273DFD">
        <w:rPr>
          <w:rFonts w:cstheme="minorHAnsi"/>
          <w:b/>
          <w:sz w:val="24"/>
          <w:szCs w:val="24"/>
        </w:rPr>
        <w:t>„Se Sokolem do života“</w:t>
      </w:r>
      <w:r>
        <w:rPr>
          <w:rFonts w:cstheme="minorHAnsi"/>
          <w:sz w:val="24"/>
          <w:szCs w:val="24"/>
        </w:rPr>
        <w:t xml:space="preserve"> – „Svět nekončí za vrátky, cvičíme se zvířátky“, děti v rámci programu plní cvičební metodiku, za kterou si lepí nálepky do svých cvičebních sešitů. </w:t>
      </w:r>
    </w:p>
    <w:p w:rsidR="00273DFD" w:rsidRPr="00273DFD" w:rsidRDefault="00273DFD" w:rsidP="00006C6F">
      <w:pPr>
        <w:pStyle w:val="Odstavecseseznamem"/>
        <w:numPr>
          <w:ilvl w:val="0"/>
          <w:numId w:val="42"/>
        </w:numPr>
        <w:jc w:val="both"/>
        <w:rPr>
          <w:rFonts w:cstheme="minorHAnsi"/>
          <w:b/>
          <w:sz w:val="24"/>
          <w:szCs w:val="24"/>
        </w:rPr>
      </w:pPr>
      <w:r w:rsidRPr="00273DFD">
        <w:rPr>
          <w:rFonts w:cstheme="minorHAnsi"/>
          <w:b/>
          <w:sz w:val="24"/>
          <w:szCs w:val="24"/>
        </w:rPr>
        <w:t>Plavecký výcvik</w:t>
      </w:r>
    </w:p>
    <w:p w:rsidR="00273DFD" w:rsidRPr="00273DFD" w:rsidRDefault="00273DFD" w:rsidP="00006C6F">
      <w:pPr>
        <w:pStyle w:val="Odstavecseseznamem"/>
        <w:numPr>
          <w:ilvl w:val="0"/>
          <w:numId w:val="42"/>
        </w:numPr>
        <w:jc w:val="both"/>
        <w:rPr>
          <w:rFonts w:cstheme="minorHAnsi"/>
          <w:b/>
          <w:sz w:val="24"/>
          <w:szCs w:val="24"/>
        </w:rPr>
      </w:pPr>
      <w:r w:rsidRPr="00273DFD">
        <w:rPr>
          <w:rFonts w:cstheme="minorHAnsi"/>
          <w:b/>
          <w:sz w:val="24"/>
          <w:szCs w:val="24"/>
        </w:rPr>
        <w:t xml:space="preserve">Školka v přírodě pro předškoláky </w:t>
      </w:r>
    </w:p>
    <w:p w:rsidR="00273DFD" w:rsidRPr="00273DFD" w:rsidRDefault="00273DFD" w:rsidP="00006C6F">
      <w:pPr>
        <w:pStyle w:val="Odstavecseseznamem"/>
        <w:numPr>
          <w:ilvl w:val="0"/>
          <w:numId w:val="42"/>
        </w:numPr>
        <w:jc w:val="both"/>
        <w:rPr>
          <w:rFonts w:cstheme="minorHAnsi"/>
          <w:b/>
          <w:sz w:val="24"/>
          <w:szCs w:val="24"/>
        </w:rPr>
      </w:pPr>
      <w:r w:rsidRPr="00273DFD">
        <w:rPr>
          <w:rFonts w:cstheme="minorHAnsi"/>
          <w:b/>
          <w:sz w:val="24"/>
          <w:szCs w:val="24"/>
        </w:rPr>
        <w:t>Spaní ve školce pro předškoláky</w:t>
      </w:r>
    </w:p>
    <w:p w:rsidR="00273DFD" w:rsidRPr="00273DFD" w:rsidRDefault="00273DFD" w:rsidP="00006C6F">
      <w:pPr>
        <w:pStyle w:val="Odstavecseseznamem"/>
        <w:numPr>
          <w:ilvl w:val="0"/>
          <w:numId w:val="42"/>
        </w:numPr>
        <w:jc w:val="both"/>
        <w:rPr>
          <w:rFonts w:cstheme="minorHAnsi"/>
          <w:b/>
          <w:sz w:val="24"/>
          <w:szCs w:val="24"/>
        </w:rPr>
      </w:pPr>
      <w:r w:rsidRPr="00273DFD">
        <w:rPr>
          <w:rFonts w:cstheme="minorHAnsi"/>
          <w:b/>
          <w:sz w:val="24"/>
          <w:szCs w:val="24"/>
        </w:rPr>
        <w:t xml:space="preserve">Sportovní školička </w:t>
      </w:r>
    </w:p>
    <w:p w:rsidR="00273DFD" w:rsidRDefault="00273DFD" w:rsidP="00006C6F">
      <w:pPr>
        <w:pStyle w:val="Odstavecseseznamem"/>
        <w:numPr>
          <w:ilvl w:val="0"/>
          <w:numId w:val="42"/>
        </w:numPr>
        <w:jc w:val="both"/>
        <w:rPr>
          <w:rFonts w:cstheme="minorHAnsi"/>
          <w:sz w:val="24"/>
          <w:szCs w:val="24"/>
        </w:rPr>
      </w:pPr>
      <w:r w:rsidRPr="00273DFD">
        <w:rPr>
          <w:rFonts w:cstheme="minorHAnsi"/>
          <w:b/>
          <w:sz w:val="24"/>
          <w:szCs w:val="24"/>
        </w:rPr>
        <w:t>„Betlém“</w:t>
      </w:r>
      <w:r>
        <w:rPr>
          <w:rFonts w:cstheme="minorHAnsi"/>
          <w:sz w:val="24"/>
          <w:szCs w:val="24"/>
        </w:rPr>
        <w:t xml:space="preserve"> – vánoční setkání s rodiči a dětmi na zahradě MŠ </w:t>
      </w:r>
    </w:p>
    <w:p w:rsidR="00273DFD" w:rsidRDefault="00273DFD" w:rsidP="009339F4">
      <w:pPr>
        <w:jc w:val="both"/>
        <w:rPr>
          <w:rFonts w:cstheme="minorHAnsi"/>
          <w:b/>
          <w:sz w:val="28"/>
          <w:szCs w:val="28"/>
        </w:rPr>
      </w:pPr>
      <w:r w:rsidRPr="00273DFD">
        <w:rPr>
          <w:rFonts w:cstheme="minorHAnsi"/>
          <w:b/>
          <w:sz w:val="28"/>
          <w:szCs w:val="28"/>
        </w:rPr>
        <w:lastRenderedPageBreak/>
        <w:t xml:space="preserve">Nadstandardní programy </w:t>
      </w:r>
    </w:p>
    <w:p w:rsidR="00273DFD" w:rsidRDefault="00273DFD" w:rsidP="00006C6F">
      <w:pPr>
        <w:pStyle w:val="Odstavecseseznamem"/>
        <w:numPr>
          <w:ilvl w:val="0"/>
          <w:numId w:val="43"/>
        </w:numPr>
        <w:jc w:val="both"/>
        <w:rPr>
          <w:rFonts w:cstheme="minorHAnsi"/>
          <w:sz w:val="24"/>
          <w:szCs w:val="24"/>
        </w:rPr>
      </w:pPr>
      <w:r>
        <w:rPr>
          <w:rFonts w:cstheme="minorHAnsi"/>
          <w:sz w:val="24"/>
          <w:szCs w:val="24"/>
        </w:rPr>
        <w:t>Kroužek angličtiny</w:t>
      </w:r>
    </w:p>
    <w:p w:rsidR="00273DFD" w:rsidRDefault="00273DFD" w:rsidP="00006C6F">
      <w:pPr>
        <w:pStyle w:val="Odstavecseseznamem"/>
        <w:numPr>
          <w:ilvl w:val="0"/>
          <w:numId w:val="43"/>
        </w:numPr>
        <w:jc w:val="both"/>
        <w:rPr>
          <w:rFonts w:cstheme="minorHAnsi"/>
          <w:sz w:val="24"/>
          <w:szCs w:val="24"/>
        </w:rPr>
      </w:pPr>
      <w:r>
        <w:rPr>
          <w:rFonts w:cstheme="minorHAnsi"/>
          <w:sz w:val="24"/>
          <w:szCs w:val="24"/>
        </w:rPr>
        <w:t xml:space="preserve">Kroužek zumby </w:t>
      </w:r>
    </w:p>
    <w:p w:rsidR="009F3022" w:rsidRPr="00273DFD" w:rsidRDefault="009F3022" w:rsidP="00006C6F">
      <w:pPr>
        <w:pStyle w:val="Odstavecseseznamem"/>
        <w:numPr>
          <w:ilvl w:val="0"/>
          <w:numId w:val="43"/>
        </w:numPr>
        <w:jc w:val="both"/>
        <w:rPr>
          <w:rFonts w:cstheme="minorHAnsi"/>
          <w:sz w:val="24"/>
          <w:szCs w:val="24"/>
        </w:rPr>
      </w:pPr>
      <w:r>
        <w:rPr>
          <w:rFonts w:cstheme="minorHAnsi"/>
          <w:sz w:val="24"/>
          <w:szCs w:val="24"/>
        </w:rPr>
        <w:t>Sportovní školička</w:t>
      </w:r>
    </w:p>
    <w:p w:rsidR="00262A4E" w:rsidRDefault="00262A4E"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9F3022" w:rsidRDefault="009F3022" w:rsidP="009339F4">
      <w:pPr>
        <w:pStyle w:val="Odstavecseseznamem"/>
        <w:ind w:left="360"/>
        <w:jc w:val="both"/>
        <w:rPr>
          <w:rFonts w:cstheme="minorHAnsi"/>
          <w:b/>
          <w:sz w:val="28"/>
          <w:szCs w:val="28"/>
        </w:rPr>
      </w:pPr>
    </w:p>
    <w:p w:rsidR="00C01B44" w:rsidRPr="00724BBA" w:rsidRDefault="00273DFD" w:rsidP="009339F4">
      <w:pPr>
        <w:pStyle w:val="Odstavecseseznamem"/>
        <w:numPr>
          <w:ilvl w:val="0"/>
          <w:numId w:val="2"/>
        </w:numPr>
        <w:jc w:val="both"/>
        <w:rPr>
          <w:rFonts w:cstheme="minorHAnsi"/>
          <w:b/>
          <w:color w:val="60E43C"/>
          <w:sz w:val="32"/>
          <w:szCs w:val="28"/>
        </w:rPr>
      </w:pPr>
      <w:r w:rsidRPr="00724BBA">
        <w:rPr>
          <w:rFonts w:cstheme="minorHAnsi"/>
          <w:b/>
          <w:color w:val="60E43C"/>
          <w:sz w:val="32"/>
          <w:szCs w:val="28"/>
        </w:rPr>
        <w:lastRenderedPageBreak/>
        <w:t xml:space="preserve">SYSTÉM EVALUACE </w:t>
      </w:r>
    </w:p>
    <w:p w:rsidR="00536829" w:rsidRPr="005B1F56" w:rsidRDefault="00536829" w:rsidP="009339F4">
      <w:pPr>
        <w:pStyle w:val="Odstavecseseznamem"/>
        <w:ind w:left="360"/>
        <w:jc w:val="both"/>
        <w:rPr>
          <w:rFonts w:cstheme="minorHAnsi"/>
          <w:b/>
          <w:sz w:val="24"/>
          <w:szCs w:val="24"/>
        </w:rPr>
      </w:pPr>
    </w:p>
    <w:p w:rsidR="00536829" w:rsidRPr="005B1F56" w:rsidRDefault="00536829" w:rsidP="006E7B7A">
      <w:pPr>
        <w:pStyle w:val="Odstavecseseznamem"/>
        <w:ind w:left="360"/>
        <w:rPr>
          <w:rFonts w:cstheme="minorHAnsi"/>
          <w:sz w:val="24"/>
          <w:szCs w:val="24"/>
        </w:rPr>
      </w:pPr>
    </w:p>
    <w:p w:rsidR="00536829" w:rsidRPr="005B1F56" w:rsidRDefault="00536829" w:rsidP="006E7B7A">
      <w:pPr>
        <w:pStyle w:val="Odstavecseseznamem"/>
        <w:ind w:left="360"/>
        <w:rPr>
          <w:rFonts w:cstheme="minorHAnsi"/>
          <w:sz w:val="24"/>
          <w:szCs w:val="24"/>
        </w:rPr>
      </w:pPr>
    </w:p>
    <w:p w:rsidR="00536829" w:rsidRPr="005B1F56" w:rsidRDefault="00536829" w:rsidP="006E7B7A">
      <w:pPr>
        <w:pStyle w:val="Odstavecseseznamem"/>
        <w:ind w:left="360"/>
        <w:rPr>
          <w:rFonts w:cstheme="minorHAnsi"/>
          <w:sz w:val="24"/>
          <w:szCs w:val="24"/>
        </w:rPr>
      </w:pPr>
    </w:p>
    <w:p w:rsidR="00536829" w:rsidRPr="005B1F56" w:rsidRDefault="00536829" w:rsidP="006E7B7A">
      <w:pPr>
        <w:pStyle w:val="Odstavecseseznamem"/>
        <w:ind w:left="360"/>
        <w:rPr>
          <w:rFonts w:cstheme="minorHAnsi"/>
          <w:sz w:val="24"/>
          <w:szCs w:val="24"/>
        </w:rPr>
      </w:pPr>
    </w:p>
    <w:p w:rsidR="00536829" w:rsidRPr="005B1F56" w:rsidRDefault="00536829" w:rsidP="006E7B7A">
      <w:pPr>
        <w:pStyle w:val="Odstavecseseznamem"/>
        <w:ind w:left="360"/>
        <w:rPr>
          <w:rFonts w:cstheme="minorHAnsi"/>
          <w:sz w:val="24"/>
          <w:szCs w:val="24"/>
        </w:rPr>
      </w:pPr>
    </w:p>
    <w:p w:rsidR="00536829" w:rsidRPr="005B1F56" w:rsidRDefault="00536829" w:rsidP="006E7B7A">
      <w:pPr>
        <w:pStyle w:val="Odstavecseseznamem"/>
        <w:ind w:left="360"/>
        <w:rPr>
          <w:rFonts w:cstheme="minorHAnsi"/>
          <w:sz w:val="24"/>
          <w:szCs w:val="24"/>
        </w:rPr>
      </w:pPr>
    </w:p>
    <w:p w:rsidR="00536829" w:rsidRPr="005B1F56" w:rsidRDefault="00536829" w:rsidP="006E7B7A">
      <w:pPr>
        <w:pStyle w:val="Odstavecseseznamem"/>
        <w:ind w:left="360"/>
        <w:rPr>
          <w:rFonts w:cstheme="minorHAnsi"/>
          <w:sz w:val="24"/>
          <w:szCs w:val="24"/>
        </w:rPr>
      </w:pPr>
    </w:p>
    <w:p w:rsidR="00536829" w:rsidRPr="005B1F56" w:rsidRDefault="00536829" w:rsidP="006E7B7A">
      <w:pPr>
        <w:pStyle w:val="Odstavecseseznamem"/>
        <w:ind w:left="360"/>
        <w:rPr>
          <w:rFonts w:cstheme="minorHAnsi"/>
          <w:sz w:val="24"/>
          <w:szCs w:val="24"/>
        </w:rPr>
      </w:pPr>
    </w:p>
    <w:p w:rsidR="00536829" w:rsidRDefault="00536829" w:rsidP="006E7B7A">
      <w:pPr>
        <w:pStyle w:val="Odstavecseseznamem"/>
        <w:ind w:left="360"/>
        <w:rPr>
          <w:sz w:val="40"/>
        </w:rPr>
      </w:pPr>
    </w:p>
    <w:p w:rsidR="00536829" w:rsidRDefault="00536829" w:rsidP="006E7B7A">
      <w:pPr>
        <w:pStyle w:val="Odstavecseseznamem"/>
        <w:ind w:left="360"/>
        <w:rPr>
          <w:sz w:val="40"/>
        </w:rPr>
      </w:pPr>
    </w:p>
    <w:p w:rsidR="00536829" w:rsidRDefault="00536829" w:rsidP="006E7B7A">
      <w:pPr>
        <w:pStyle w:val="Odstavecseseznamem"/>
        <w:ind w:left="360"/>
        <w:rPr>
          <w:sz w:val="40"/>
        </w:rPr>
      </w:pPr>
    </w:p>
    <w:p w:rsidR="005B1F56" w:rsidRPr="005B1F56" w:rsidRDefault="005B1F56" w:rsidP="006E7B7A">
      <w:pPr>
        <w:pStyle w:val="Odstavecseseznamem"/>
        <w:ind w:left="360"/>
        <w:rPr>
          <w:sz w:val="24"/>
          <w:szCs w:val="24"/>
        </w:rPr>
      </w:pPr>
    </w:p>
    <w:p w:rsidR="005B1F56" w:rsidRDefault="00536829" w:rsidP="005B1F56">
      <w:pPr>
        <w:pStyle w:val="Odstavecseseznamem"/>
        <w:ind w:left="360"/>
        <w:rPr>
          <w:sz w:val="40"/>
        </w:rPr>
      </w:pPr>
      <w:r w:rsidRPr="005B1F56">
        <w:rPr>
          <w:sz w:val="24"/>
          <w:szCs w:val="24"/>
        </w:rPr>
        <w:tab/>
      </w:r>
      <w:r w:rsidRPr="005B1F56">
        <w:rPr>
          <w:sz w:val="24"/>
          <w:szCs w:val="24"/>
        </w:rPr>
        <w:tab/>
      </w:r>
      <w:r w:rsidRPr="005B1F56">
        <w:rPr>
          <w:sz w:val="24"/>
          <w:szCs w:val="24"/>
        </w:rPr>
        <w:tab/>
      </w:r>
      <w:r w:rsidRPr="005B1F56">
        <w:rPr>
          <w:sz w:val="24"/>
          <w:szCs w:val="24"/>
        </w:rPr>
        <w:tab/>
      </w:r>
      <w:r w:rsidRPr="005B1F56">
        <w:rPr>
          <w:sz w:val="24"/>
          <w:szCs w:val="24"/>
        </w:rPr>
        <w:tab/>
      </w:r>
      <w:r w:rsidRPr="005B1F56">
        <w:rPr>
          <w:sz w:val="24"/>
          <w:szCs w:val="24"/>
        </w:rPr>
        <w:tab/>
      </w:r>
    </w:p>
    <w:p w:rsidR="00761B27" w:rsidRPr="006347A1" w:rsidRDefault="00536829" w:rsidP="006347A1">
      <w:pPr>
        <w:rPr>
          <w:sz w:val="40"/>
        </w:rPr>
      </w:pPr>
      <w:r>
        <w:rPr>
          <w:sz w:val="40"/>
        </w:rPr>
        <w:tab/>
      </w:r>
      <w:r>
        <w:rPr>
          <w:sz w:val="40"/>
        </w:rPr>
        <w:tab/>
      </w:r>
      <w:r>
        <w:rPr>
          <w:sz w:val="40"/>
        </w:rPr>
        <w:tab/>
      </w:r>
      <w:r>
        <w:rPr>
          <w:sz w:val="40"/>
        </w:rPr>
        <w:tab/>
      </w:r>
    </w:p>
    <w:sectPr w:rsidR="00761B27" w:rsidRPr="006347A1" w:rsidSect="00761B27">
      <w:headerReference w:type="default" r:id="rId20"/>
      <w:footerReference w:type="default" r:id="rId21"/>
      <w:pgSz w:w="11906" w:h="16838"/>
      <w:pgMar w:top="1417" w:right="1417" w:bottom="1417" w:left="1417" w:header="708" w:footer="708" w:gutter="0"/>
      <w:pgBorders w:offsetFrom="page">
        <w:top w:val="single" w:sz="12" w:space="24" w:color="71ED33"/>
        <w:left w:val="single" w:sz="12" w:space="24" w:color="71ED33"/>
        <w:bottom w:val="single" w:sz="12" w:space="24" w:color="71ED33"/>
        <w:right w:val="single" w:sz="12" w:space="24" w:color="71ED3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B64" w:rsidRDefault="00FB3B64" w:rsidP="006347A1">
      <w:pPr>
        <w:spacing w:after="0" w:line="240" w:lineRule="auto"/>
      </w:pPr>
      <w:r>
        <w:separator/>
      </w:r>
    </w:p>
  </w:endnote>
  <w:endnote w:type="continuationSeparator" w:id="0">
    <w:p w:rsidR="00FB3B64" w:rsidRDefault="00FB3B64" w:rsidP="006347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439360"/>
      <w:docPartObj>
        <w:docPartGallery w:val="Page Numbers (Bottom of Page)"/>
        <w:docPartUnique/>
      </w:docPartObj>
    </w:sdtPr>
    <w:sdtContent>
      <w:p w:rsidR="00A67709" w:rsidRDefault="00280EBB">
        <w:pPr>
          <w:pStyle w:val="Zpat"/>
          <w:jc w:val="center"/>
        </w:pPr>
        <w:fldSimple w:instr=" PAGE   \* MERGEFORMAT ">
          <w:r w:rsidR="009F3022">
            <w:rPr>
              <w:noProof/>
            </w:rPr>
            <w:t>21</w:t>
          </w:r>
        </w:fldSimple>
      </w:p>
    </w:sdtContent>
  </w:sdt>
  <w:p w:rsidR="00A67709" w:rsidRDefault="00A6770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B64" w:rsidRDefault="00FB3B64" w:rsidP="006347A1">
      <w:pPr>
        <w:spacing w:after="0" w:line="240" w:lineRule="auto"/>
      </w:pPr>
      <w:r>
        <w:separator/>
      </w:r>
    </w:p>
  </w:footnote>
  <w:footnote w:type="continuationSeparator" w:id="0">
    <w:p w:rsidR="00FB3B64" w:rsidRDefault="00FB3B64" w:rsidP="006347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D6" w:rsidRPr="006347A1" w:rsidRDefault="00443FD6">
    <w:pPr>
      <w:pStyle w:val="Zhlav"/>
      <w:rPr>
        <w:sz w:val="24"/>
      </w:rPr>
    </w:pPr>
    <w:r>
      <w:rPr>
        <w:sz w:val="24"/>
      </w:rPr>
      <w:t>ŠKOLNÍ VZDĚLÁVACÍ PROGRAM – SPOLEČNĚ OBJEVUJEME A POZNÁVÁME SVĚT</w:t>
    </w:r>
  </w:p>
  <w:p w:rsidR="00443FD6" w:rsidRDefault="00443FD6">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950"/>
    <w:multiLevelType w:val="multilevel"/>
    <w:tmpl w:val="544A0DD0"/>
    <w:lvl w:ilvl="0">
      <w:start w:val="1"/>
      <w:numFmt w:val="decimal"/>
      <w:lvlText w:val="%1."/>
      <w:lvlJc w:val="left"/>
      <w:pPr>
        <w:ind w:left="360" w:hanging="360"/>
      </w:pPr>
    </w:lvl>
    <w:lvl w:ilvl="1">
      <w:start w:val="1"/>
      <w:numFmt w:val="decimal"/>
      <w:lvlText w:val="%1.%2."/>
      <w:lvlJc w:val="left"/>
      <w:pPr>
        <w:ind w:left="792" w:hanging="432"/>
      </w:pPr>
      <w:rPr>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A241EF"/>
    <w:multiLevelType w:val="hybridMultilevel"/>
    <w:tmpl w:val="493A915E"/>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
    <w:nsid w:val="087F3335"/>
    <w:multiLevelType w:val="hybridMultilevel"/>
    <w:tmpl w:val="7EAAC368"/>
    <w:lvl w:ilvl="0" w:tplc="1AB88C74">
      <w:start w:val="1"/>
      <w:numFmt w:val="decimal"/>
      <w:lvlText w:val="%1)"/>
      <w:lvlJc w:val="left"/>
      <w:pPr>
        <w:ind w:left="720" w:hanging="360"/>
      </w:pPr>
      <w:rPr>
        <w:color w:val="60E43C"/>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6B77D3"/>
    <w:multiLevelType w:val="hybridMultilevel"/>
    <w:tmpl w:val="34144A26"/>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4">
    <w:nsid w:val="0A313B35"/>
    <w:multiLevelType w:val="hybridMultilevel"/>
    <w:tmpl w:val="41188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433C1C"/>
    <w:multiLevelType w:val="hybridMultilevel"/>
    <w:tmpl w:val="9EA0109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
    <w:nsid w:val="0B643110"/>
    <w:multiLevelType w:val="hybridMultilevel"/>
    <w:tmpl w:val="EC4A6AB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nsid w:val="0CED0113"/>
    <w:multiLevelType w:val="hybridMultilevel"/>
    <w:tmpl w:val="D30AD8F2"/>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nsid w:val="0D7B6419"/>
    <w:multiLevelType w:val="hybridMultilevel"/>
    <w:tmpl w:val="84DA10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DA053FA"/>
    <w:multiLevelType w:val="hybridMultilevel"/>
    <w:tmpl w:val="DE363ED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nsid w:val="0DFC1FAF"/>
    <w:multiLevelType w:val="hybridMultilevel"/>
    <w:tmpl w:val="CAA0E434"/>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1">
    <w:nsid w:val="18802DF9"/>
    <w:multiLevelType w:val="hybridMultilevel"/>
    <w:tmpl w:val="DA9AEFC8"/>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12">
    <w:nsid w:val="19C8410F"/>
    <w:multiLevelType w:val="hybridMultilevel"/>
    <w:tmpl w:val="2B8AC7FA"/>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3">
    <w:nsid w:val="1AD22A89"/>
    <w:multiLevelType w:val="hybridMultilevel"/>
    <w:tmpl w:val="920EA9D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nsid w:val="1ADB0706"/>
    <w:multiLevelType w:val="hybridMultilevel"/>
    <w:tmpl w:val="3496A484"/>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15">
    <w:nsid w:val="1D4941A6"/>
    <w:multiLevelType w:val="hybridMultilevel"/>
    <w:tmpl w:val="7DEC67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nsid w:val="1D8C4BB5"/>
    <w:multiLevelType w:val="hybridMultilevel"/>
    <w:tmpl w:val="42ECA9C8"/>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7">
    <w:nsid w:val="24632932"/>
    <w:multiLevelType w:val="hybridMultilevel"/>
    <w:tmpl w:val="7D5CD8E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nsid w:val="248A7846"/>
    <w:multiLevelType w:val="hybridMultilevel"/>
    <w:tmpl w:val="E29ABDB8"/>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19">
    <w:nsid w:val="26F24275"/>
    <w:multiLevelType w:val="hybridMultilevel"/>
    <w:tmpl w:val="920EA9D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0">
    <w:nsid w:val="27291739"/>
    <w:multiLevelType w:val="hybridMultilevel"/>
    <w:tmpl w:val="5470B9A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295568C7"/>
    <w:multiLevelType w:val="multilevel"/>
    <w:tmpl w:val="62E423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04D28FE"/>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3">
    <w:nsid w:val="31A54F2E"/>
    <w:multiLevelType w:val="hybridMultilevel"/>
    <w:tmpl w:val="F2C0461C"/>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24">
    <w:nsid w:val="31BF3BE5"/>
    <w:multiLevelType w:val="hybridMultilevel"/>
    <w:tmpl w:val="1770A008"/>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25">
    <w:nsid w:val="33B86794"/>
    <w:multiLevelType w:val="hybridMultilevel"/>
    <w:tmpl w:val="CF384002"/>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6">
    <w:nsid w:val="34EF6FB6"/>
    <w:multiLevelType w:val="hybridMultilevel"/>
    <w:tmpl w:val="DF08BEEC"/>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7">
    <w:nsid w:val="362B5B6D"/>
    <w:multiLevelType w:val="hybridMultilevel"/>
    <w:tmpl w:val="5B3EF132"/>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28">
    <w:nsid w:val="371310FB"/>
    <w:multiLevelType w:val="hybridMultilevel"/>
    <w:tmpl w:val="2A44ECD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nsid w:val="383C250F"/>
    <w:multiLevelType w:val="hybridMultilevel"/>
    <w:tmpl w:val="F4445678"/>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0">
    <w:nsid w:val="3FD80C09"/>
    <w:multiLevelType w:val="hybridMultilevel"/>
    <w:tmpl w:val="D654D91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462D68B5"/>
    <w:multiLevelType w:val="hybridMultilevel"/>
    <w:tmpl w:val="62E69A4A"/>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32">
    <w:nsid w:val="4C77248F"/>
    <w:multiLevelType w:val="hybridMultilevel"/>
    <w:tmpl w:val="9B8250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nsid w:val="4CD67CE8"/>
    <w:multiLevelType w:val="hybridMultilevel"/>
    <w:tmpl w:val="7DB636AE"/>
    <w:lvl w:ilvl="0" w:tplc="04050013">
      <w:start w:val="1"/>
      <w:numFmt w:val="upp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nsid w:val="4F47132E"/>
    <w:multiLevelType w:val="multilevel"/>
    <w:tmpl w:val="62E423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23A4DF2"/>
    <w:multiLevelType w:val="hybridMultilevel"/>
    <w:tmpl w:val="F74A75F4"/>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6">
    <w:nsid w:val="53860CBE"/>
    <w:multiLevelType w:val="hybridMultilevel"/>
    <w:tmpl w:val="018236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79E2014"/>
    <w:multiLevelType w:val="hybridMultilevel"/>
    <w:tmpl w:val="BA48CB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BD001FC"/>
    <w:multiLevelType w:val="hybridMultilevel"/>
    <w:tmpl w:val="B8D670C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nsid w:val="5CD94E0B"/>
    <w:multiLevelType w:val="hybridMultilevel"/>
    <w:tmpl w:val="5F269724"/>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40">
    <w:nsid w:val="61F40775"/>
    <w:multiLevelType w:val="hybridMultilevel"/>
    <w:tmpl w:val="84588D2A"/>
    <w:lvl w:ilvl="0" w:tplc="0405000B">
      <w:start w:val="1"/>
      <w:numFmt w:val="bullet"/>
      <w:lvlText w:val=""/>
      <w:lvlJc w:val="left"/>
      <w:pPr>
        <w:ind w:left="1512" w:hanging="360"/>
      </w:pPr>
      <w:rPr>
        <w:rFonts w:ascii="Wingdings" w:hAnsi="Wingdings"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41">
    <w:nsid w:val="645F4C4D"/>
    <w:multiLevelType w:val="hybridMultilevel"/>
    <w:tmpl w:val="C6B00A70"/>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42">
    <w:nsid w:val="64BD661E"/>
    <w:multiLevelType w:val="hybridMultilevel"/>
    <w:tmpl w:val="5D6EAB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3">
    <w:nsid w:val="662865C7"/>
    <w:multiLevelType w:val="hybridMultilevel"/>
    <w:tmpl w:val="B4EAED24"/>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4">
    <w:nsid w:val="792E34D9"/>
    <w:multiLevelType w:val="hybridMultilevel"/>
    <w:tmpl w:val="C06473B6"/>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5">
    <w:nsid w:val="7DC829B2"/>
    <w:multiLevelType w:val="hybridMultilevel"/>
    <w:tmpl w:val="A22609F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nsid w:val="7F9F473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4"/>
  </w:num>
  <w:num w:numId="2">
    <w:abstractNumId w:val="0"/>
  </w:num>
  <w:num w:numId="3">
    <w:abstractNumId w:val="42"/>
  </w:num>
  <w:num w:numId="4">
    <w:abstractNumId w:val="22"/>
  </w:num>
  <w:num w:numId="5">
    <w:abstractNumId w:val="46"/>
  </w:num>
  <w:num w:numId="6">
    <w:abstractNumId w:val="23"/>
  </w:num>
  <w:num w:numId="7">
    <w:abstractNumId w:val="18"/>
  </w:num>
  <w:num w:numId="8">
    <w:abstractNumId w:val="14"/>
  </w:num>
  <w:num w:numId="9">
    <w:abstractNumId w:val="11"/>
  </w:num>
  <w:num w:numId="10">
    <w:abstractNumId w:val="15"/>
  </w:num>
  <w:num w:numId="11">
    <w:abstractNumId w:val="9"/>
  </w:num>
  <w:num w:numId="12">
    <w:abstractNumId w:val="17"/>
  </w:num>
  <w:num w:numId="13">
    <w:abstractNumId w:val="20"/>
  </w:num>
  <w:num w:numId="14">
    <w:abstractNumId w:val="3"/>
  </w:num>
  <w:num w:numId="15">
    <w:abstractNumId w:val="39"/>
  </w:num>
  <w:num w:numId="16">
    <w:abstractNumId w:val="40"/>
  </w:num>
  <w:num w:numId="17">
    <w:abstractNumId w:val="27"/>
  </w:num>
  <w:num w:numId="18">
    <w:abstractNumId w:val="24"/>
  </w:num>
  <w:num w:numId="19">
    <w:abstractNumId w:val="32"/>
  </w:num>
  <w:num w:numId="20">
    <w:abstractNumId w:val="8"/>
  </w:num>
  <w:num w:numId="21">
    <w:abstractNumId w:val="5"/>
  </w:num>
  <w:num w:numId="22">
    <w:abstractNumId w:val="44"/>
  </w:num>
  <w:num w:numId="23">
    <w:abstractNumId w:val="10"/>
  </w:num>
  <w:num w:numId="24">
    <w:abstractNumId w:val="6"/>
  </w:num>
  <w:num w:numId="25">
    <w:abstractNumId w:val="43"/>
  </w:num>
  <w:num w:numId="26">
    <w:abstractNumId w:val="12"/>
  </w:num>
  <w:num w:numId="27">
    <w:abstractNumId w:val="25"/>
  </w:num>
  <w:num w:numId="28">
    <w:abstractNumId w:val="19"/>
  </w:num>
  <w:num w:numId="29">
    <w:abstractNumId w:val="29"/>
  </w:num>
  <w:num w:numId="30">
    <w:abstractNumId w:val="13"/>
  </w:num>
  <w:num w:numId="31">
    <w:abstractNumId w:val="35"/>
  </w:num>
  <w:num w:numId="32">
    <w:abstractNumId w:val="26"/>
  </w:num>
  <w:num w:numId="33">
    <w:abstractNumId w:val="7"/>
  </w:num>
  <w:num w:numId="34">
    <w:abstractNumId w:val="1"/>
  </w:num>
  <w:num w:numId="35">
    <w:abstractNumId w:val="16"/>
  </w:num>
  <w:num w:numId="36">
    <w:abstractNumId w:val="4"/>
  </w:num>
  <w:num w:numId="37">
    <w:abstractNumId w:val="2"/>
  </w:num>
  <w:num w:numId="38">
    <w:abstractNumId w:val="28"/>
  </w:num>
  <w:num w:numId="39">
    <w:abstractNumId w:val="45"/>
  </w:num>
  <w:num w:numId="40">
    <w:abstractNumId w:val="30"/>
  </w:num>
  <w:num w:numId="41">
    <w:abstractNumId w:val="38"/>
  </w:num>
  <w:num w:numId="42">
    <w:abstractNumId w:val="37"/>
  </w:num>
  <w:num w:numId="43">
    <w:abstractNumId w:val="36"/>
  </w:num>
  <w:num w:numId="44">
    <w:abstractNumId w:val="33"/>
  </w:num>
  <w:num w:numId="45">
    <w:abstractNumId w:val="31"/>
  </w:num>
  <w:num w:numId="46">
    <w:abstractNumId w:val="21"/>
  </w:num>
  <w:num w:numId="47">
    <w:abstractNumId w:val="4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761B27"/>
    <w:rsid w:val="00006C6F"/>
    <w:rsid w:val="00021ACA"/>
    <w:rsid w:val="00040062"/>
    <w:rsid w:val="0005767F"/>
    <w:rsid w:val="000860F7"/>
    <w:rsid w:val="00093730"/>
    <w:rsid w:val="00096E64"/>
    <w:rsid w:val="000B4FF0"/>
    <w:rsid w:val="000B7B2C"/>
    <w:rsid w:val="001248B1"/>
    <w:rsid w:val="001312F2"/>
    <w:rsid w:val="0015742D"/>
    <w:rsid w:val="001C4CA0"/>
    <w:rsid w:val="002035E1"/>
    <w:rsid w:val="002159FA"/>
    <w:rsid w:val="002203D1"/>
    <w:rsid w:val="002354F3"/>
    <w:rsid w:val="0024025C"/>
    <w:rsid w:val="0025143E"/>
    <w:rsid w:val="00262A4E"/>
    <w:rsid w:val="00273DFD"/>
    <w:rsid w:val="00280EBB"/>
    <w:rsid w:val="002836F0"/>
    <w:rsid w:val="002B2FD4"/>
    <w:rsid w:val="002D3CAD"/>
    <w:rsid w:val="002E4492"/>
    <w:rsid w:val="002E6F0C"/>
    <w:rsid w:val="002F6453"/>
    <w:rsid w:val="00315F18"/>
    <w:rsid w:val="0035292E"/>
    <w:rsid w:val="00364555"/>
    <w:rsid w:val="003A160E"/>
    <w:rsid w:val="003B0BDE"/>
    <w:rsid w:val="003D058A"/>
    <w:rsid w:val="003F18DF"/>
    <w:rsid w:val="0040520F"/>
    <w:rsid w:val="00417A4C"/>
    <w:rsid w:val="00431417"/>
    <w:rsid w:val="004426F1"/>
    <w:rsid w:val="00443FD6"/>
    <w:rsid w:val="004A21D6"/>
    <w:rsid w:val="004E43CB"/>
    <w:rsid w:val="00526AC4"/>
    <w:rsid w:val="005320E7"/>
    <w:rsid w:val="00533A22"/>
    <w:rsid w:val="00536829"/>
    <w:rsid w:val="00582C26"/>
    <w:rsid w:val="00585C5D"/>
    <w:rsid w:val="005B1F56"/>
    <w:rsid w:val="005D59AB"/>
    <w:rsid w:val="005E3D5E"/>
    <w:rsid w:val="005E508A"/>
    <w:rsid w:val="005E68C6"/>
    <w:rsid w:val="005F208C"/>
    <w:rsid w:val="006347A1"/>
    <w:rsid w:val="006407E6"/>
    <w:rsid w:val="00695771"/>
    <w:rsid w:val="006B473C"/>
    <w:rsid w:val="006C42EB"/>
    <w:rsid w:val="006D49F6"/>
    <w:rsid w:val="006E4B6C"/>
    <w:rsid w:val="006E7B7A"/>
    <w:rsid w:val="0070113E"/>
    <w:rsid w:val="00724BBA"/>
    <w:rsid w:val="0075170D"/>
    <w:rsid w:val="00761B1C"/>
    <w:rsid w:val="00761B27"/>
    <w:rsid w:val="00770A08"/>
    <w:rsid w:val="00774035"/>
    <w:rsid w:val="007848AD"/>
    <w:rsid w:val="007864E3"/>
    <w:rsid w:val="00792C08"/>
    <w:rsid w:val="0079614C"/>
    <w:rsid w:val="007A5DE5"/>
    <w:rsid w:val="007D2B31"/>
    <w:rsid w:val="007F5D93"/>
    <w:rsid w:val="00811375"/>
    <w:rsid w:val="00844468"/>
    <w:rsid w:val="008514EE"/>
    <w:rsid w:val="00863EF5"/>
    <w:rsid w:val="00864D40"/>
    <w:rsid w:val="00872631"/>
    <w:rsid w:val="008B3F52"/>
    <w:rsid w:val="008D5C94"/>
    <w:rsid w:val="009018B1"/>
    <w:rsid w:val="009339F4"/>
    <w:rsid w:val="00936511"/>
    <w:rsid w:val="0097434C"/>
    <w:rsid w:val="00993616"/>
    <w:rsid w:val="00995FAE"/>
    <w:rsid w:val="009C06D4"/>
    <w:rsid w:val="009C0857"/>
    <w:rsid w:val="009E7E4D"/>
    <w:rsid w:val="009F3022"/>
    <w:rsid w:val="00A25B5C"/>
    <w:rsid w:val="00A51DD1"/>
    <w:rsid w:val="00A67709"/>
    <w:rsid w:val="00AD3869"/>
    <w:rsid w:val="00AE31A1"/>
    <w:rsid w:val="00B06871"/>
    <w:rsid w:val="00B63DDF"/>
    <w:rsid w:val="00B8170A"/>
    <w:rsid w:val="00B86DD2"/>
    <w:rsid w:val="00BB5386"/>
    <w:rsid w:val="00BE0C4E"/>
    <w:rsid w:val="00BE3C61"/>
    <w:rsid w:val="00C01B44"/>
    <w:rsid w:val="00CB6095"/>
    <w:rsid w:val="00D03805"/>
    <w:rsid w:val="00D5313D"/>
    <w:rsid w:val="00DC4A7A"/>
    <w:rsid w:val="00E211A9"/>
    <w:rsid w:val="00E31A63"/>
    <w:rsid w:val="00E41632"/>
    <w:rsid w:val="00EB5F09"/>
    <w:rsid w:val="00EB7185"/>
    <w:rsid w:val="00EE01A1"/>
    <w:rsid w:val="00F6196D"/>
    <w:rsid w:val="00F97EDC"/>
    <w:rsid w:val="00FB3B64"/>
    <w:rsid w:val="00FF607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cf9"/>
      <o:colormenu v:ext="edit" fillcolor="#c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26AC4"/>
  </w:style>
  <w:style w:type="paragraph" w:styleId="Nadpis1">
    <w:name w:val="heading 1"/>
    <w:basedOn w:val="Normln"/>
    <w:next w:val="Normln"/>
    <w:link w:val="Nadpis1Char"/>
    <w:uiPriority w:val="9"/>
    <w:qFormat/>
    <w:rsid w:val="005B1F56"/>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5B1F56"/>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5B1F56"/>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5B1F56"/>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B1F56"/>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B1F56"/>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B1F56"/>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B1F56"/>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B1F56"/>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61B2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61B27"/>
    <w:rPr>
      <w:rFonts w:ascii="Tahoma" w:hAnsi="Tahoma" w:cs="Tahoma"/>
      <w:sz w:val="16"/>
      <w:szCs w:val="16"/>
    </w:rPr>
  </w:style>
  <w:style w:type="paragraph" w:styleId="Zhlav">
    <w:name w:val="header"/>
    <w:basedOn w:val="Normln"/>
    <w:link w:val="ZhlavChar"/>
    <w:uiPriority w:val="99"/>
    <w:unhideWhenUsed/>
    <w:rsid w:val="006347A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47A1"/>
  </w:style>
  <w:style w:type="paragraph" w:styleId="Zpat">
    <w:name w:val="footer"/>
    <w:basedOn w:val="Normln"/>
    <w:link w:val="ZpatChar"/>
    <w:uiPriority w:val="99"/>
    <w:unhideWhenUsed/>
    <w:rsid w:val="006347A1"/>
    <w:pPr>
      <w:tabs>
        <w:tab w:val="center" w:pos="4536"/>
        <w:tab w:val="right" w:pos="9072"/>
      </w:tabs>
      <w:spacing w:after="0" w:line="240" w:lineRule="auto"/>
    </w:pPr>
  </w:style>
  <w:style w:type="character" w:customStyle="1" w:styleId="ZpatChar">
    <w:name w:val="Zápatí Char"/>
    <w:basedOn w:val="Standardnpsmoodstavce"/>
    <w:link w:val="Zpat"/>
    <w:uiPriority w:val="99"/>
    <w:rsid w:val="006347A1"/>
  </w:style>
  <w:style w:type="paragraph" w:styleId="Odstavecseseznamem">
    <w:name w:val="List Paragraph"/>
    <w:basedOn w:val="Normln"/>
    <w:uiPriority w:val="34"/>
    <w:qFormat/>
    <w:rsid w:val="006347A1"/>
    <w:pPr>
      <w:ind w:left="720"/>
      <w:contextualSpacing/>
    </w:pPr>
  </w:style>
  <w:style w:type="character" w:styleId="Hypertextovodkaz">
    <w:name w:val="Hyperlink"/>
    <w:basedOn w:val="Standardnpsmoodstavce"/>
    <w:uiPriority w:val="99"/>
    <w:unhideWhenUsed/>
    <w:rsid w:val="0075170D"/>
    <w:rPr>
      <w:color w:val="0000FF" w:themeColor="hyperlink"/>
      <w:u w:val="single"/>
    </w:rPr>
  </w:style>
  <w:style w:type="character" w:styleId="Sledovanodkaz">
    <w:name w:val="FollowedHyperlink"/>
    <w:basedOn w:val="Standardnpsmoodstavce"/>
    <w:uiPriority w:val="99"/>
    <w:semiHidden/>
    <w:unhideWhenUsed/>
    <w:rsid w:val="00536829"/>
    <w:rPr>
      <w:color w:val="800080" w:themeColor="followedHyperlink"/>
      <w:u w:val="single"/>
    </w:rPr>
  </w:style>
  <w:style w:type="character" w:customStyle="1" w:styleId="Nadpis1Char">
    <w:name w:val="Nadpis 1 Char"/>
    <w:basedOn w:val="Standardnpsmoodstavce"/>
    <w:link w:val="Nadpis1"/>
    <w:uiPriority w:val="9"/>
    <w:rsid w:val="005B1F5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5B1F56"/>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5B1F56"/>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5B1F56"/>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B1F56"/>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B1F56"/>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B1F56"/>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B1F56"/>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B1F56"/>
    <w:rPr>
      <w:rFonts w:asciiTheme="majorHAnsi" w:eastAsiaTheme="majorEastAsia" w:hAnsiTheme="majorHAnsi" w:cstheme="majorBidi"/>
      <w:i/>
      <w:iCs/>
      <w:color w:val="404040" w:themeColor="text1" w:themeTint="BF"/>
      <w:sz w:val="20"/>
      <w:szCs w:val="20"/>
    </w:rPr>
  </w:style>
  <w:style w:type="paragraph" w:styleId="Normlnweb">
    <w:name w:val="Normal (Web)"/>
    <w:basedOn w:val="Normln"/>
    <w:uiPriority w:val="99"/>
    <w:unhideWhenUsed/>
    <w:rsid w:val="00431417"/>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5E6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odku">
    <w:name w:val="line number"/>
    <w:basedOn w:val="Standardnpsmoodstavce"/>
    <w:uiPriority w:val="99"/>
    <w:semiHidden/>
    <w:unhideWhenUsed/>
    <w:rsid w:val="00443FD6"/>
  </w:style>
</w:styles>
</file>

<file path=word/webSettings.xml><?xml version="1.0" encoding="utf-8"?>
<w:webSettings xmlns:r="http://schemas.openxmlformats.org/officeDocument/2006/relationships" xmlns:w="http://schemas.openxmlformats.org/wordprocessingml/2006/main">
  <w:divs>
    <w:div w:id="530921737">
      <w:bodyDiv w:val="1"/>
      <w:marLeft w:val="0"/>
      <w:marRight w:val="0"/>
      <w:marTop w:val="0"/>
      <w:marBottom w:val="0"/>
      <w:divBdr>
        <w:top w:val="none" w:sz="0" w:space="0" w:color="auto"/>
        <w:left w:val="none" w:sz="0" w:space="0" w:color="auto"/>
        <w:bottom w:val="none" w:sz="0" w:space="0" w:color="auto"/>
        <w:right w:val="none" w:sz="0" w:space="0" w:color="auto"/>
      </w:divBdr>
    </w:div>
    <w:div w:id="172140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akovice3@seznam.cz" TargetMode="External"/><Relationship Id="rId13" Type="http://schemas.openxmlformats.org/officeDocument/2006/relationships/image" Target="media/image1.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akovice.cz/Odbor-skolstvi-kultury-a-sportu"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stska.cast@cakovice.cz"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hyperlink" Target="mailto:info@cakovice.cz"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www.ms-cakovice3.estranky.cz" TargetMode="External"/><Relationship Id="rId14" Type="http://schemas.openxmlformats.org/officeDocument/2006/relationships/image" Target="media/image2.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271E46-72D8-4CD0-B374-8BED4C9FBEF0}"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cs-CZ"/>
        </a:p>
      </dgm:t>
    </dgm:pt>
    <dgm:pt modelId="{B3A8DBEB-2524-4F37-93AF-21A6E2C1D12C}">
      <dgm:prSet phldrT="[Text]"/>
      <dgm:spPr/>
      <dgm:t>
        <a:bodyPr/>
        <a:lstStyle/>
        <a:p>
          <a:r>
            <a:rPr lang="cs-CZ"/>
            <a:t>Společně objevujeme a poznáváme svět"</a:t>
          </a:r>
        </a:p>
      </dgm:t>
    </dgm:pt>
    <dgm:pt modelId="{794ED099-70BE-488E-8136-33636370C28D}" type="parTrans" cxnId="{F04B7516-C23B-4A90-A094-963847638B2A}">
      <dgm:prSet/>
      <dgm:spPr/>
      <dgm:t>
        <a:bodyPr/>
        <a:lstStyle/>
        <a:p>
          <a:endParaRPr lang="cs-CZ"/>
        </a:p>
      </dgm:t>
    </dgm:pt>
    <dgm:pt modelId="{FF383331-9019-4C94-B9F2-7C8D1614F9AA}" type="sibTrans" cxnId="{F04B7516-C23B-4A90-A094-963847638B2A}">
      <dgm:prSet/>
      <dgm:spPr/>
      <dgm:t>
        <a:bodyPr/>
        <a:lstStyle/>
        <a:p>
          <a:endParaRPr lang="cs-CZ"/>
        </a:p>
      </dgm:t>
    </dgm:pt>
    <dgm:pt modelId="{674F3F01-51AD-4FD5-9C9F-2DCF6CCE8B12}">
      <dgm:prSet phldrT="[Text]"/>
      <dgm:spPr/>
      <dgm:t>
        <a:bodyPr/>
        <a:lstStyle/>
        <a:p>
          <a:r>
            <a:rPr lang="cs-CZ"/>
            <a:t>Cesta do světa pohádek a příběhů</a:t>
          </a:r>
        </a:p>
      </dgm:t>
    </dgm:pt>
    <dgm:pt modelId="{0935A218-3640-4C93-B8F9-E490B66B9230}" type="parTrans" cxnId="{F76A39CF-1F53-4ED1-9CE5-C99D864F50B1}">
      <dgm:prSet/>
      <dgm:spPr/>
      <dgm:t>
        <a:bodyPr/>
        <a:lstStyle/>
        <a:p>
          <a:endParaRPr lang="cs-CZ"/>
        </a:p>
      </dgm:t>
    </dgm:pt>
    <dgm:pt modelId="{18693A2F-9426-40CB-9E22-CB7B8285B5AB}" type="sibTrans" cxnId="{F76A39CF-1F53-4ED1-9CE5-C99D864F50B1}">
      <dgm:prSet/>
      <dgm:spPr/>
      <dgm:t>
        <a:bodyPr/>
        <a:lstStyle/>
        <a:p>
          <a:endParaRPr lang="cs-CZ"/>
        </a:p>
      </dgm:t>
    </dgm:pt>
    <dgm:pt modelId="{239E5DB5-680D-447C-B19C-B3D24B0838B2}">
      <dgm:prSet phldrT="[Text]"/>
      <dgm:spPr/>
      <dgm:t>
        <a:bodyPr/>
        <a:lstStyle/>
        <a:p>
          <a:r>
            <a:rPr lang="cs-CZ"/>
            <a:t>Kouzelná příroda</a:t>
          </a:r>
        </a:p>
      </dgm:t>
    </dgm:pt>
    <dgm:pt modelId="{5FFFF89A-98C4-4982-A280-44FCEC5B3317}" type="parTrans" cxnId="{444FE5D5-84FE-4954-8E50-4732D7E675AC}">
      <dgm:prSet/>
      <dgm:spPr/>
      <dgm:t>
        <a:bodyPr/>
        <a:lstStyle/>
        <a:p>
          <a:endParaRPr lang="cs-CZ"/>
        </a:p>
      </dgm:t>
    </dgm:pt>
    <dgm:pt modelId="{1E62DDFB-5789-4BA7-B8BE-7C879E618910}" type="sibTrans" cxnId="{444FE5D5-84FE-4954-8E50-4732D7E675AC}">
      <dgm:prSet/>
      <dgm:spPr/>
      <dgm:t>
        <a:bodyPr/>
        <a:lstStyle/>
        <a:p>
          <a:endParaRPr lang="cs-CZ"/>
        </a:p>
      </dgm:t>
    </dgm:pt>
    <dgm:pt modelId="{7EBF95E7-59EA-4730-828D-B63423BAD084}">
      <dgm:prSet phldrT="[Text]"/>
      <dgm:spPr/>
      <dgm:t>
        <a:bodyPr/>
        <a:lstStyle/>
        <a:p>
          <a:r>
            <a:rPr lang="cs-CZ"/>
            <a:t>Zdravá abeceda</a:t>
          </a:r>
        </a:p>
      </dgm:t>
    </dgm:pt>
    <dgm:pt modelId="{6B1BD40E-E1AC-4B62-B628-CC3D72537113}" type="parTrans" cxnId="{CFCFDB4D-3F5D-4FA0-8890-4F6DF06E2990}">
      <dgm:prSet/>
      <dgm:spPr/>
      <dgm:t>
        <a:bodyPr/>
        <a:lstStyle/>
        <a:p>
          <a:endParaRPr lang="cs-CZ"/>
        </a:p>
      </dgm:t>
    </dgm:pt>
    <dgm:pt modelId="{5F447756-B77B-45BA-AA21-4B7814176DF3}" type="sibTrans" cxnId="{CFCFDB4D-3F5D-4FA0-8890-4F6DF06E2990}">
      <dgm:prSet/>
      <dgm:spPr/>
      <dgm:t>
        <a:bodyPr/>
        <a:lstStyle/>
        <a:p>
          <a:endParaRPr lang="cs-CZ"/>
        </a:p>
      </dgm:t>
    </dgm:pt>
    <dgm:pt modelId="{D4FA02DA-4E23-4478-80DC-D00A5F70637B}">
      <dgm:prSet phldrT="[Text]"/>
      <dgm:spPr/>
      <dgm:t>
        <a:bodyPr/>
        <a:lstStyle/>
        <a:p>
          <a:r>
            <a:rPr lang="cs-CZ"/>
            <a:t>Místo, kam patřím</a:t>
          </a:r>
        </a:p>
      </dgm:t>
    </dgm:pt>
    <dgm:pt modelId="{9A1DE599-1581-46D1-82F9-19A1E3B06077}" type="parTrans" cxnId="{513C07AE-FD50-4063-9C0D-1E13F4CDC8CB}">
      <dgm:prSet/>
      <dgm:spPr/>
      <dgm:t>
        <a:bodyPr/>
        <a:lstStyle/>
        <a:p>
          <a:endParaRPr lang="cs-CZ"/>
        </a:p>
      </dgm:t>
    </dgm:pt>
    <dgm:pt modelId="{8C342F2D-5121-4787-AFE9-2D80331F76C6}" type="sibTrans" cxnId="{513C07AE-FD50-4063-9C0D-1E13F4CDC8CB}">
      <dgm:prSet/>
      <dgm:spPr/>
      <dgm:t>
        <a:bodyPr/>
        <a:lstStyle/>
        <a:p>
          <a:endParaRPr lang="cs-CZ"/>
        </a:p>
      </dgm:t>
    </dgm:pt>
    <dgm:pt modelId="{DD79BE57-2910-403E-92BF-5D7A8D825531}" type="pres">
      <dgm:prSet presAssocID="{01271E46-72D8-4CD0-B374-8BED4C9FBEF0}" presName="composite" presStyleCnt="0">
        <dgm:presLayoutVars>
          <dgm:chMax val="1"/>
          <dgm:dir/>
          <dgm:resizeHandles val="exact"/>
        </dgm:presLayoutVars>
      </dgm:prSet>
      <dgm:spPr/>
      <dgm:t>
        <a:bodyPr/>
        <a:lstStyle/>
        <a:p>
          <a:endParaRPr lang="cs-CZ"/>
        </a:p>
      </dgm:t>
    </dgm:pt>
    <dgm:pt modelId="{11DC4788-1656-4FA0-AFC2-8ACD33D87792}" type="pres">
      <dgm:prSet presAssocID="{01271E46-72D8-4CD0-B374-8BED4C9FBEF0}" presName="radial" presStyleCnt="0">
        <dgm:presLayoutVars>
          <dgm:animLvl val="ctr"/>
        </dgm:presLayoutVars>
      </dgm:prSet>
      <dgm:spPr/>
    </dgm:pt>
    <dgm:pt modelId="{610DAB8B-2548-43F8-9A17-C0FB71CCE803}" type="pres">
      <dgm:prSet presAssocID="{B3A8DBEB-2524-4F37-93AF-21A6E2C1D12C}" presName="centerShape" presStyleLbl="vennNode1" presStyleIdx="0" presStyleCnt="5"/>
      <dgm:spPr/>
      <dgm:t>
        <a:bodyPr/>
        <a:lstStyle/>
        <a:p>
          <a:endParaRPr lang="cs-CZ"/>
        </a:p>
      </dgm:t>
    </dgm:pt>
    <dgm:pt modelId="{2C5BBA86-A947-495D-B432-0BEB0FDC5AF6}" type="pres">
      <dgm:prSet presAssocID="{674F3F01-51AD-4FD5-9C9F-2DCF6CCE8B12}" presName="node" presStyleLbl="vennNode1" presStyleIdx="1" presStyleCnt="5">
        <dgm:presLayoutVars>
          <dgm:bulletEnabled val="1"/>
        </dgm:presLayoutVars>
      </dgm:prSet>
      <dgm:spPr/>
      <dgm:t>
        <a:bodyPr/>
        <a:lstStyle/>
        <a:p>
          <a:endParaRPr lang="cs-CZ"/>
        </a:p>
      </dgm:t>
    </dgm:pt>
    <dgm:pt modelId="{60379F9B-85F2-4868-ADDD-61DF3182B01E}" type="pres">
      <dgm:prSet presAssocID="{239E5DB5-680D-447C-B19C-B3D24B0838B2}" presName="node" presStyleLbl="vennNode1" presStyleIdx="2" presStyleCnt="5">
        <dgm:presLayoutVars>
          <dgm:bulletEnabled val="1"/>
        </dgm:presLayoutVars>
      </dgm:prSet>
      <dgm:spPr/>
      <dgm:t>
        <a:bodyPr/>
        <a:lstStyle/>
        <a:p>
          <a:endParaRPr lang="cs-CZ"/>
        </a:p>
      </dgm:t>
    </dgm:pt>
    <dgm:pt modelId="{28C2A697-351D-4FE4-AC63-394312533069}" type="pres">
      <dgm:prSet presAssocID="{7EBF95E7-59EA-4730-828D-B63423BAD084}" presName="node" presStyleLbl="vennNode1" presStyleIdx="3" presStyleCnt="5">
        <dgm:presLayoutVars>
          <dgm:bulletEnabled val="1"/>
        </dgm:presLayoutVars>
      </dgm:prSet>
      <dgm:spPr/>
      <dgm:t>
        <a:bodyPr/>
        <a:lstStyle/>
        <a:p>
          <a:endParaRPr lang="cs-CZ"/>
        </a:p>
      </dgm:t>
    </dgm:pt>
    <dgm:pt modelId="{9B3A2694-C246-4504-A45F-1A60B3054FFB}" type="pres">
      <dgm:prSet presAssocID="{D4FA02DA-4E23-4478-80DC-D00A5F70637B}" presName="node" presStyleLbl="vennNode1" presStyleIdx="4" presStyleCnt="5">
        <dgm:presLayoutVars>
          <dgm:bulletEnabled val="1"/>
        </dgm:presLayoutVars>
      </dgm:prSet>
      <dgm:spPr/>
      <dgm:t>
        <a:bodyPr/>
        <a:lstStyle/>
        <a:p>
          <a:endParaRPr lang="cs-CZ"/>
        </a:p>
      </dgm:t>
    </dgm:pt>
  </dgm:ptLst>
  <dgm:cxnLst>
    <dgm:cxn modelId="{513C07AE-FD50-4063-9C0D-1E13F4CDC8CB}" srcId="{B3A8DBEB-2524-4F37-93AF-21A6E2C1D12C}" destId="{D4FA02DA-4E23-4478-80DC-D00A5F70637B}" srcOrd="3" destOrd="0" parTransId="{9A1DE599-1581-46D1-82F9-19A1E3B06077}" sibTransId="{8C342F2D-5121-4787-AFE9-2D80331F76C6}"/>
    <dgm:cxn modelId="{1B736129-7075-40AC-A121-AC80CE85DE3F}" type="presOf" srcId="{7EBF95E7-59EA-4730-828D-B63423BAD084}" destId="{28C2A697-351D-4FE4-AC63-394312533069}" srcOrd="0" destOrd="0" presId="urn:microsoft.com/office/officeart/2005/8/layout/radial3"/>
    <dgm:cxn modelId="{094DCC2C-2BE7-433E-BFF2-9950C9E95FD4}" type="presOf" srcId="{B3A8DBEB-2524-4F37-93AF-21A6E2C1D12C}" destId="{610DAB8B-2548-43F8-9A17-C0FB71CCE803}" srcOrd="0" destOrd="0" presId="urn:microsoft.com/office/officeart/2005/8/layout/radial3"/>
    <dgm:cxn modelId="{04FA6D96-D4D9-414F-996C-1D8F9D5476CF}" type="presOf" srcId="{01271E46-72D8-4CD0-B374-8BED4C9FBEF0}" destId="{DD79BE57-2910-403E-92BF-5D7A8D825531}" srcOrd="0" destOrd="0" presId="urn:microsoft.com/office/officeart/2005/8/layout/radial3"/>
    <dgm:cxn modelId="{F04B7516-C23B-4A90-A094-963847638B2A}" srcId="{01271E46-72D8-4CD0-B374-8BED4C9FBEF0}" destId="{B3A8DBEB-2524-4F37-93AF-21A6E2C1D12C}" srcOrd="0" destOrd="0" parTransId="{794ED099-70BE-488E-8136-33636370C28D}" sibTransId="{FF383331-9019-4C94-B9F2-7C8D1614F9AA}"/>
    <dgm:cxn modelId="{6306D811-D10C-4FBB-9D8A-14F5FE096FDC}" type="presOf" srcId="{D4FA02DA-4E23-4478-80DC-D00A5F70637B}" destId="{9B3A2694-C246-4504-A45F-1A60B3054FFB}" srcOrd="0" destOrd="0" presId="urn:microsoft.com/office/officeart/2005/8/layout/radial3"/>
    <dgm:cxn modelId="{B12D4ADF-DD6F-4BD1-B3C4-7C6DBEC6F776}" type="presOf" srcId="{239E5DB5-680D-447C-B19C-B3D24B0838B2}" destId="{60379F9B-85F2-4868-ADDD-61DF3182B01E}" srcOrd="0" destOrd="0" presId="urn:microsoft.com/office/officeart/2005/8/layout/radial3"/>
    <dgm:cxn modelId="{444FE5D5-84FE-4954-8E50-4732D7E675AC}" srcId="{B3A8DBEB-2524-4F37-93AF-21A6E2C1D12C}" destId="{239E5DB5-680D-447C-B19C-B3D24B0838B2}" srcOrd="1" destOrd="0" parTransId="{5FFFF89A-98C4-4982-A280-44FCEC5B3317}" sibTransId="{1E62DDFB-5789-4BA7-B8BE-7C879E618910}"/>
    <dgm:cxn modelId="{F76A39CF-1F53-4ED1-9CE5-C99D864F50B1}" srcId="{B3A8DBEB-2524-4F37-93AF-21A6E2C1D12C}" destId="{674F3F01-51AD-4FD5-9C9F-2DCF6CCE8B12}" srcOrd="0" destOrd="0" parTransId="{0935A218-3640-4C93-B8F9-E490B66B9230}" sibTransId="{18693A2F-9426-40CB-9E22-CB7B8285B5AB}"/>
    <dgm:cxn modelId="{CFCFDB4D-3F5D-4FA0-8890-4F6DF06E2990}" srcId="{B3A8DBEB-2524-4F37-93AF-21A6E2C1D12C}" destId="{7EBF95E7-59EA-4730-828D-B63423BAD084}" srcOrd="2" destOrd="0" parTransId="{6B1BD40E-E1AC-4B62-B628-CC3D72537113}" sibTransId="{5F447756-B77B-45BA-AA21-4B7814176DF3}"/>
    <dgm:cxn modelId="{806D6D6E-98C9-49C1-A5A3-8EACE85A338F}" type="presOf" srcId="{674F3F01-51AD-4FD5-9C9F-2DCF6CCE8B12}" destId="{2C5BBA86-A947-495D-B432-0BEB0FDC5AF6}" srcOrd="0" destOrd="0" presId="urn:microsoft.com/office/officeart/2005/8/layout/radial3"/>
    <dgm:cxn modelId="{D7F0538B-E10A-43C1-9195-BC1B7165F538}" type="presParOf" srcId="{DD79BE57-2910-403E-92BF-5D7A8D825531}" destId="{11DC4788-1656-4FA0-AFC2-8ACD33D87792}" srcOrd="0" destOrd="0" presId="urn:microsoft.com/office/officeart/2005/8/layout/radial3"/>
    <dgm:cxn modelId="{900450BF-A3EB-498E-84BF-0E7D9C8638E7}" type="presParOf" srcId="{11DC4788-1656-4FA0-AFC2-8ACD33D87792}" destId="{610DAB8B-2548-43F8-9A17-C0FB71CCE803}" srcOrd="0" destOrd="0" presId="urn:microsoft.com/office/officeart/2005/8/layout/radial3"/>
    <dgm:cxn modelId="{F7B7A1B2-1CB0-42F1-B634-FD8AEA465351}" type="presParOf" srcId="{11DC4788-1656-4FA0-AFC2-8ACD33D87792}" destId="{2C5BBA86-A947-495D-B432-0BEB0FDC5AF6}" srcOrd="1" destOrd="0" presId="urn:microsoft.com/office/officeart/2005/8/layout/radial3"/>
    <dgm:cxn modelId="{3B049D9E-A6FA-4C49-A8AC-74B9F4FDA735}" type="presParOf" srcId="{11DC4788-1656-4FA0-AFC2-8ACD33D87792}" destId="{60379F9B-85F2-4868-ADDD-61DF3182B01E}" srcOrd="2" destOrd="0" presId="urn:microsoft.com/office/officeart/2005/8/layout/radial3"/>
    <dgm:cxn modelId="{5878F580-260F-4833-A55B-54CFC3E7305D}" type="presParOf" srcId="{11DC4788-1656-4FA0-AFC2-8ACD33D87792}" destId="{28C2A697-351D-4FE4-AC63-394312533069}" srcOrd="3" destOrd="0" presId="urn:microsoft.com/office/officeart/2005/8/layout/radial3"/>
    <dgm:cxn modelId="{B5E13C41-10CD-4B18-8326-231944380503}" type="presParOf" srcId="{11DC4788-1656-4FA0-AFC2-8ACD33D87792}" destId="{9B3A2694-C246-4504-A45F-1A60B3054FFB}" srcOrd="4" destOrd="0" presId="urn:microsoft.com/office/officeart/2005/8/layout/radial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0DAB8B-2548-43F8-9A17-C0FB71CCE803}">
      <dsp:nvSpPr>
        <dsp:cNvPr id="0" name=""/>
        <dsp:cNvSpPr/>
      </dsp:nvSpPr>
      <dsp:spPr>
        <a:xfrm>
          <a:off x="2055614" y="712589"/>
          <a:ext cx="1775221" cy="1775221"/>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cs-CZ" sz="1700" kern="1200"/>
            <a:t>Společně objevujeme a poznáváme svět"</a:t>
          </a:r>
        </a:p>
      </dsp:txBody>
      <dsp:txXfrm>
        <a:off x="2055614" y="712589"/>
        <a:ext cx="1775221" cy="1775221"/>
      </dsp:txXfrm>
    </dsp:sp>
    <dsp:sp modelId="{2C5BBA86-A947-495D-B432-0BEB0FDC5AF6}">
      <dsp:nvSpPr>
        <dsp:cNvPr id="0" name=""/>
        <dsp:cNvSpPr/>
      </dsp:nvSpPr>
      <dsp:spPr>
        <a:xfrm>
          <a:off x="2499419" y="316"/>
          <a:ext cx="887610" cy="887610"/>
        </a:xfrm>
        <a:prstGeom prst="ellipse">
          <a:avLst/>
        </a:prstGeom>
        <a:solidFill>
          <a:schemeClr val="accent5">
            <a:alpha val="50000"/>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cs-CZ" sz="1000" kern="1200"/>
            <a:t>Cesta do světa pohádek a příběhů</a:t>
          </a:r>
        </a:p>
      </dsp:txBody>
      <dsp:txXfrm>
        <a:off x="2499419" y="316"/>
        <a:ext cx="887610" cy="887610"/>
      </dsp:txXfrm>
    </dsp:sp>
    <dsp:sp modelId="{60379F9B-85F2-4868-ADDD-61DF3182B01E}">
      <dsp:nvSpPr>
        <dsp:cNvPr id="0" name=""/>
        <dsp:cNvSpPr/>
      </dsp:nvSpPr>
      <dsp:spPr>
        <a:xfrm>
          <a:off x="3655497" y="1156394"/>
          <a:ext cx="887610" cy="887610"/>
        </a:xfrm>
        <a:prstGeom prst="ellipse">
          <a:avLst/>
        </a:prstGeom>
        <a:solidFill>
          <a:schemeClr val="accent5">
            <a:alpha val="50000"/>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cs-CZ" sz="1000" kern="1200"/>
            <a:t>Kouzelná příroda</a:t>
          </a:r>
        </a:p>
      </dsp:txBody>
      <dsp:txXfrm>
        <a:off x="3655497" y="1156394"/>
        <a:ext cx="887610" cy="887610"/>
      </dsp:txXfrm>
    </dsp:sp>
    <dsp:sp modelId="{28C2A697-351D-4FE4-AC63-394312533069}">
      <dsp:nvSpPr>
        <dsp:cNvPr id="0" name=""/>
        <dsp:cNvSpPr/>
      </dsp:nvSpPr>
      <dsp:spPr>
        <a:xfrm>
          <a:off x="2499419" y="2312472"/>
          <a:ext cx="887610" cy="887610"/>
        </a:xfrm>
        <a:prstGeom prst="ellipse">
          <a:avLst/>
        </a:prstGeom>
        <a:solidFill>
          <a:schemeClr val="accent5">
            <a:alpha val="50000"/>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cs-CZ" sz="1000" kern="1200"/>
            <a:t>Zdravá abeceda</a:t>
          </a:r>
        </a:p>
      </dsp:txBody>
      <dsp:txXfrm>
        <a:off x="2499419" y="2312472"/>
        <a:ext cx="887610" cy="887610"/>
      </dsp:txXfrm>
    </dsp:sp>
    <dsp:sp modelId="{9B3A2694-C246-4504-A45F-1A60B3054FFB}">
      <dsp:nvSpPr>
        <dsp:cNvPr id="0" name=""/>
        <dsp:cNvSpPr/>
      </dsp:nvSpPr>
      <dsp:spPr>
        <a:xfrm>
          <a:off x="1343341" y="1156394"/>
          <a:ext cx="887610" cy="887610"/>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cs-CZ" sz="1000" kern="1200"/>
            <a:t>Místo, kam patřím</a:t>
          </a:r>
        </a:p>
      </dsp:txBody>
      <dsp:txXfrm>
        <a:off x="1343341" y="1156394"/>
        <a:ext cx="887610" cy="8876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0B5E6B-F31D-49FA-ADA9-68C9509A4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1</Pages>
  <Words>9350</Words>
  <Characters>55171</Characters>
  <Application>Microsoft Office Word</Application>
  <DocSecurity>0</DocSecurity>
  <Lines>459</Lines>
  <Paragraphs>128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Lůca</dc:creator>
  <cp:lastModifiedBy>Lůca</cp:lastModifiedBy>
  <cp:revision>22</cp:revision>
  <cp:lastPrinted>2021-08-22T22:35:00Z</cp:lastPrinted>
  <dcterms:created xsi:type="dcterms:W3CDTF">2021-08-19T13:35:00Z</dcterms:created>
  <dcterms:modified xsi:type="dcterms:W3CDTF">2021-09-07T11:18:00Z</dcterms:modified>
</cp:coreProperties>
</file>